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44FC88C" w:rsidR="005B72B3" w:rsidRPr="00BD7A0A" w:rsidRDefault="009C0B5E" w:rsidP="005B72B3">
      <w:pPr>
        <w:jc w:val="center"/>
        <w:rPr>
          <w:b/>
          <w:lang w:val="en-US"/>
        </w:rPr>
      </w:pPr>
      <w:r>
        <w:rPr>
          <w:b/>
          <w:lang w:val="en-US"/>
        </w:rPr>
        <w:t>Spring</w:t>
      </w:r>
      <w:r w:rsidR="005B72B3" w:rsidRPr="00BD7A0A">
        <w:rPr>
          <w:b/>
          <w:lang w:val="en-US"/>
        </w:rPr>
        <w:t xml:space="preserve"> semester 202</w:t>
      </w:r>
      <w:r w:rsidR="005B72B3">
        <w:rPr>
          <w:b/>
          <w:lang w:val="en-US"/>
        </w:rPr>
        <w:t>3</w:t>
      </w:r>
      <w:r w:rsidR="005B72B3" w:rsidRPr="00BD7A0A">
        <w:rPr>
          <w:b/>
          <w:lang w:val="en-US"/>
        </w:rPr>
        <w:t>-202</w:t>
      </w:r>
      <w:r w:rsidR="005B72B3">
        <w:rPr>
          <w:b/>
          <w:lang w:val="en-US"/>
        </w:rPr>
        <w:t>4</w:t>
      </w:r>
      <w:r w:rsidR="005B72B3" w:rsidRPr="00BD7A0A">
        <w:rPr>
          <w:b/>
          <w:lang w:val="en-US"/>
        </w:rPr>
        <w:t xml:space="preserve"> academic year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ECFF024" w:rsidR="00AB0852" w:rsidRPr="00853590" w:rsidRDefault="000A4CFB" w:rsidP="000A2D9E">
            <w:pPr>
              <w:jc w:val="center"/>
              <w:rPr>
                <w:sz w:val="20"/>
                <w:szCs w:val="20"/>
                <w:lang w:val="en-US"/>
              </w:rPr>
            </w:pPr>
            <w:r>
              <w:rPr>
                <w:sz w:val="20"/>
                <w:szCs w:val="20"/>
                <w:lang w:val="en-US"/>
              </w:rPr>
              <w:t xml:space="preserve">100994 </w:t>
            </w:r>
            <w:r w:rsidR="00473AC2" w:rsidRPr="00D919B5">
              <w:rPr>
                <w:sz w:val="20"/>
                <w:szCs w:val="20"/>
                <w:lang w:val="en-US"/>
              </w:rPr>
              <w:t xml:space="preserve"> </w:t>
            </w:r>
            <w:r w:rsidR="00853590" w:rsidRPr="00853590">
              <w:rPr>
                <w:sz w:val="20"/>
                <w:szCs w:val="20"/>
                <w:lang w:val="en-US"/>
              </w:rPr>
              <w:t>T</w:t>
            </w:r>
            <w:r w:rsidR="00473AC2" w:rsidRPr="00853590">
              <w:rPr>
                <w:sz w:val="20"/>
                <w:szCs w:val="20"/>
                <w:lang w:val="en-US"/>
              </w:rPr>
              <w:t xml:space="preserve">heory and practice </w:t>
            </w:r>
            <w:r w:rsidR="00853590" w:rsidRPr="00853590">
              <w:rPr>
                <w:sz w:val="20"/>
                <w:szCs w:val="20"/>
                <w:lang w:val="en-US"/>
              </w:rPr>
              <w:t>of written and oral translation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F317CF" w:rsidRDefault="00244437" w:rsidP="00D86DF1">
            <w:pPr>
              <w:jc w:val="center"/>
              <w:rPr>
                <w:rStyle w:val="normaltextrun"/>
                <w:sz w:val="20"/>
                <w:szCs w:val="20"/>
                <w:shd w:val="clear" w:color="auto" w:fill="FFFFFF"/>
                <w:lang w:val="kk-KZ"/>
              </w:rPr>
            </w:pPr>
            <w:r w:rsidRPr="00F317CF">
              <w:rPr>
                <w:rStyle w:val="normaltextrun"/>
                <w:sz w:val="20"/>
                <w:szCs w:val="20"/>
                <w:shd w:val="clear" w:color="auto" w:fill="FFFFFF"/>
              </w:rPr>
              <w:t>4</w:t>
            </w:r>
          </w:p>
          <w:p w14:paraId="5604C44D" w14:textId="12A9EA50" w:rsidR="00AB0852" w:rsidRPr="009C0B5E" w:rsidRDefault="00AB0852" w:rsidP="00D86DF1">
            <w:pPr>
              <w:jc w:val="center"/>
              <w:rPr>
                <w:sz w:val="20"/>
                <w:szCs w:val="20"/>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70F0129" w:rsidR="00AB0852" w:rsidRPr="00F317CF" w:rsidRDefault="00B263BA" w:rsidP="00D86DF1">
            <w:pPr>
              <w:jc w:val="center"/>
              <w:rPr>
                <w:sz w:val="20"/>
                <w:szCs w:val="20"/>
              </w:rPr>
            </w:pPr>
            <w:r w:rsidRPr="00F317CF">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0DBDA62" w:rsidR="00AB0852" w:rsidRPr="00F317CF" w:rsidRDefault="00473AC2" w:rsidP="00D86DF1">
            <w:pPr>
              <w:jc w:val="center"/>
              <w:rPr>
                <w:sz w:val="20"/>
                <w:szCs w:val="20"/>
                <w:lang w:val="ru-RU"/>
              </w:rPr>
            </w:pPr>
            <w:r w:rsidRPr="00F317CF">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F317CF" w:rsidRDefault="00E547C0" w:rsidP="00D86DF1">
            <w:pPr>
              <w:jc w:val="center"/>
              <w:rPr>
                <w:sz w:val="20"/>
                <w:szCs w:val="20"/>
                <w:lang w:val="ru-RU"/>
              </w:rPr>
            </w:pPr>
            <w:r w:rsidRPr="00F317CF">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79AA6CB" w:rsidR="00AB0852" w:rsidRPr="00F317CF" w:rsidRDefault="00473AC2" w:rsidP="00D86DF1">
            <w:pPr>
              <w:jc w:val="center"/>
              <w:rPr>
                <w:sz w:val="20"/>
                <w:szCs w:val="20"/>
              </w:rPr>
            </w:pPr>
            <w:r w:rsidRPr="00F317CF">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9C0B5E" w:rsidRDefault="00D86DF1" w:rsidP="00D86DF1">
            <w:pPr>
              <w:jc w:val="center"/>
              <w:rPr>
                <w:sz w:val="20"/>
                <w:szCs w:val="20"/>
                <w:highlight w:val="yellow"/>
                <w:lang w:val="kk-KZ"/>
              </w:rPr>
            </w:pPr>
            <w:r w:rsidRPr="00F317CF">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444FAD" w:rsidRDefault="00EB4621">
            <w:pPr>
              <w:pBdr>
                <w:top w:val="nil"/>
                <w:left w:val="nil"/>
                <w:bottom w:val="nil"/>
                <w:right w:val="nil"/>
                <w:between w:val="nil"/>
              </w:pBdr>
              <w:rPr>
                <w:bCs/>
                <w:iCs/>
                <w:sz w:val="20"/>
                <w:szCs w:val="20"/>
                <w:highlight w:val="yellow"/>
              </w:rPr>
            </w:pPr>
            <w:r w:rsidRPr="00444FAD">
              <w:rPr>
                <w:bCs/>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80D6DE1" w:rsidR="00A77510" w:rsidRPr="009C0A94" w:rsidRDefault="00D919B5" w:rsidP="00ED32EA">
            <w:pPr>
              <w:autoSpaceDE w:val="0"/>
              <w:autoSpaceDN w:val="0"/>
              <w:adjustRightInd w:val="0"/>
              <w:rPr>
                <w:sz w:val="20"/>
                <w:szCs w:val="20"/>
                <w:lang w:val="en-US"/>
              </w:rPr>
            </w:pPr>
            <w:r w:rsidRPr="00F317CF">
              <w:rPr>
                <w:sz w:val="20"/>
                <w:szCs w:val="20"/>
                <w:lang w:val="en-US"/>
              </w:rPr>
              <w:t>Basic</w:t>
            </w:r>
            <w:r w:rsidR="00B20579" w:rsidRPr="00F317CF">
              <w:rPr>
                <w:sz w:val="20"/>
                <w:szCs w:val="20"/>
                <w:lang w:val="en-US"/>
              </w:rPr>
              <w:t xml:space="preserve"> course of </w:t>
            </w:r>
            <w:r w:rsidR="00ED32EA" w:rsidRPr="00F317CF">
              <w:rPr>
                <w:sz w:val="20"/>
                <w:szCs w:val="20"/>
                <w:lang w:val="en-US"/>
              </w:rPr>
              <w:t>university</w:t>
            </w:r>
            <w:r w:rsidR="00B20579" w:rsidRPr="00F317CF">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FD8A7C" w14:textId="77777777" w:rsidR="00161969" w:rsidRPr="00905656" w:rsidRDefault="00161969" w:rsidP="00161969">
            <w:pPr>
              <w:rPr>
                <w:sz w:val="20"/>
                <w:szCs w:val="20"/>
                <w:lang w:val="en-US"/>
              </w:rPr>
            </w:pPr>
            <w:r w:rsidRPr="00161969">
              <w:rPr>
                <w:sz w:val="20"/>
                <w:szCs w:val="20"/>
                <w:lang w:val="en-US"/>
              </w:rPr>
              <w:t>Demonstrative;</w:t>
            </w:r>
          </w:p>
          <w:p w14:paraId="1AB69DB4" w14:textId="77777777" w:rsidR="00161969" w:rsidRPr="00905656" w:rsidRDefault="00161969" w:rsidP="00161969">
            <w:pPr>
              <w:rPr>
                <w:sz w:val="20"/>
                <w:szCs w:val="20"/>
                <w:lang w:val="en-US"/>
              </w:rPr>
            </w:pPr>
            <w:r w:rsidRPr="00161969">
              <w:rPr>
                <w:sz w:val="20"/>
                <w:szCs w:val="20"/>
                <w:lang w:val="en-US"/>
              </w:rPr>
              <w:t>Questions driving lecture;</w:t>
            </w:r>
          </w:p>
          <w:p w14:paraId="6ACCB02B" w14:textId="77777777" w:rsidR="00161969" w:rsidRPr="00905656" w:rsidRDefault="00161969" w:rsidP="00161969">
            <w:pPr>
              <w:rPr>
                <w:sz w:val="20"/>
                <w:szCs w:val="20"/>
                <w:lang w:val="en-US"/>
              </w:rPr>
            </w:pPr>
            <w:r w:rsidRPr="00161969">
              <w:rPr>
                <w:sz w:val="20"/>
                <w:szCs w:val="20"/>
                <w:lang w:val="en-US"/>
              </w:rPr>
              <w:t>Discussion driving lecture;</w:t>
            </w:r>
          </w:p>
          <w:p w14:paraId="5604C45E" w14:textId="31D30E6B" w:rsidR="00BB5C1E" w:rsidRPr="00BB5C1E" w:rsidRDefault="00BB5C1E" w:rsidP="00BB5C1E">
            <w:pPr>
              <w:rPr>
                <w:sz w:val="20"/>
                <w:szCs w:val="20"/>
                <w:lang w:val="en-US"/>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F317CF" w:rsidRDefault="00B20579" w:rsidP="00B20579">
            <w:pPr>
              <w:autoSpaceDE w:val="0"/>
              <w:autoSpaceDN w:val="0"/>
              <w:adjustRightInd w:val="0"/>
              <w:jc w:val="center"/>
              <w:rPr>
                <w:sz w:val="20"/>
                <w:szCs w:val="20"/>
                <w:lang w:val="en-US"/>
              </w:rPr>
            </w:pPr>
            <w:r w:rsidRPr="00F317CF">
              <w:rPr>
                <w:sz w:val="20"/>
                <w:szCs w:val="20"/>
                <w:lang w:val="en-US"/>
              </w:rPr>
              <w:t xml:space="preserve">discussion, </w:t>
            </w:r>
          </w:p>
          <w:p w14:paraId="5604C45F" w14:textId="35944E82" w:rsidR="00A77510" w:rsidRPr="009C0A94" w:rsidRDefault="00B20579" w:rsidP="00B20579">
            <w:pPr>
              <w:jc w:val="center"/>
              <w:rPr>
                <w:sz w:val="20"/>
                <w:szCs w:val="20"/>
              </w:rPr>
            </w:pPr>
            <w:r w:rsidRPr="00F317CF">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21833F1" w:rsidR="00B20579" w:rsidRPr="009C0A94" w:rsidRDefault="00F317CF" w:rsidP="00675424">
            <w:pPr>
              <w:rPr>
                <w:sz w:val="20"/>
                <w:szCs w:val="20"/>
              </w:rPr>
            </w:pPr>
            <w:r>
              <w:rPr>
                <w:sz w:val="20"/>
                <w:szCs w:val="20"/>
                <w:lang w:val="en-US"/>
              </w:rPr>
              <w:t>Offline (oral)</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678C11" w:rsidR="00A77510" w:rsidRPr="009C0A94" w:rsidRDefault="00444FAD">
            <w:pPr>
              <w:jc w:val="both"/>
              <w:rPr>
                <w:sz w:val="20"/>
                <w:szCs w:val="20"/>
              </w:rPr>
            </w:pPr>
            <w:proofErr w:type="spellStart"/>
            <w:r>
              <w:rPr>
                <w:sz w:val="20"/>
                <w:szCs w:val="20"/>
                <w:lang w:val="en-US"/>
              </w:rPr>
              <w:t>Kassymova</w:t>
            </w:r>
            <w:proofErr w:type="spellEnd"/>
            <w:r>
              <w:rPr>
                <w:sz w:val="20"/>
                <w:szCs w:val="20"/>
                <w:lang w:val="en-US"/>
              </w:rPr>
              <w:t xml:space="preserve"> Gulnara </w:t>
            </w:r>
            <w:proofErr w:type="spellStart"/>
            <w:r>
              <w:rPr>
                <w:sz w:val="20"/>
                <w:szCs w:val="20"/>
                <w:lang w:val="en-US"/>
              </w:rPr>
              <w:t>Mamatbekovna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716ACC"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334D2C1" w:rsidR="00A77510" w:rsidRPr="0088663E" w:rsidRDefault="0088663E" w:rsidP="00444FAD">
            <w:pPr>
              <w:jc w:val="both"/>
              <w:rPr>
                <w:sz w:val="20"/>
                <w:szCs w:val="20"/>
                <w:lang w:val="kk-KZ"/>
              </w:rPr>
            </w:pPr>
            <w:r w:rsidRPr="0088663E">
              <w:rPr>
                <w:sz w:val="20"/>
                <w:szCs w:val="20"/>
                <w:lang w:val="kk-KZ"/>
              </w:rPr>
              <w:t>gulnara.kassymova@sdu.edu.kz</w:t>
            </w:r>
          </w:p>
        </w:tc>
        <w:tc>
          <w:tcPr>
            <w:tcW w:w="3402" w:type="dxa"/>
            <w:gridSpan w:val="2"/>
            <w:vMerge/>
          </w:tcPr>
          <w:p w14:paraId="5604C468" w14:textId="77777777" w:rsidR="00A77510" w:rsidRPr="0088663E" w:rsidRDefault="00A77510">
            <w:pPr>
              <w:widowControl w:val="0"/>
              <w:pBdr>
                <w:top w:val="nil"/>
                <w:left w:val="nil"/>
                <w:bottom w:val="nil"/>
                <w:right w:val="nil"/>
                <w:between w:val="nil"/>
              </w:pBdr>
              <w:spacing w:line="276" w:lineRule="auto"/>
              <w:rPr>
                <w:sz w:val="20"/>
                <w:szCs w:val="20"/>
                <w:lang w:val="kk-KZ"/>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EEA7058" w:rsidR="00B20579" w:rsidRPr="009C0A94" w:rsidRDefault="0088663E" w:rsidP="00B20579">
            <w:pPr>
              <w:jc w:val="both"/>
              <w:rPr>
                <w:sz w:val="20"/>
                <w:szCs w:val="20"/>
              </w:rPr>
            </w:pPr>
            <w:r>
              <w:rPr>
                <w:sz w:val="20"/>
                <w:szCs w:val="20"/>
              </w:rPr>
              <w:t>87471390554</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444FAD"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444FAD" w:rsidRPr="00F317CF" w:rsidRDefault="00444FAD" w:rsidP="00444FAD">
            <w:pPr>
              <w:rPr>
                <w:b/>
                <w:sz w:val="20"/>
                <w:szCs w:val="20"/>
              </w:rPr>
            </w:pPr>
            <w:r w:rsidRPr="00F317CF">
              <w:rPr>
                <w:b/>
                <w:sz w:val="20"/>
                <w:szCs w:val="20"/>
              </w:rPr>
              <w:t xml:space="preserve">Assistant </w:t>
            </w:r>
            <w:r w:rsidRPr="00F317CF">
              <w:rPr>
                <w:b/>
                <w:sz w:val="20"/>
                <w:szCs w:val="20"/>
                <w:lang w:val="kk-KZ"/>
              </w:rPr>
              <w:t xml:space="preserve">- </w:t>
            </w:r>
            <w:r w:rsidRPr="00F317CF">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550CF8" w:rsidR="00444FAD" w:rsidRPr="009C0A94" w:rsidRDefault="00F317CF" w:rsidP="00444FAD">
            <w:pPr>
              <w:jc w:val="both"/>
              <w:rPr>
                <w:sz w:val="20"/>
                <w:szCs w:val="20"/>
              </w:rPr>
            </w:pPr>
            <w:proofErr w:type="spellStart"/>
            <w:r>
              <w:rPr>
                <w:sz w:val="20"/>
                <w:szCs w:val="20"/>
              </w:rPr>
              <w:t>Otepova</w:t>
            </w:r>
            <w:proofErr w:type="spellEnd"/>
            <w:r>
              <w:rPr>
                <w:sz w:val="20"/>
                <w:szCs w:val="20"/>
              </w:rPr>
              <w:t xml:space="preserve"> </w:t>
            </w:r>
            <w:proofErr w:type="spellStart"/>
            <w:r>
              <w:rPr>
                <w:sz w:val="20"/>
                <w:szCs w:val="20"/>
              </w:rPr>
              <w:t>Aiymgul</w:t>
            </w:r>
            <w:proofErr w:type="spellEnd"/>
            <w:r>
              <w:rPr>
                <w:sz w:val="20"/>
                <w:szCs w:val="20"/>
              </w:rPr>
              <w:t xml:space="preserve"> </w:t>
            </w:r>
            <w:proofErr w:type="spellStart"/>
            <w:r>
              <w:rPr>
                <w:sz w:val="20"/>
                <w:szCs w:val="20"/>
              </w:rPr>
              <w:t>Mieramkyzy</w:t>
            </w:r>
            <w:proofErr w:type="spellEnd"/>
            <w:r>
              <w:rPr>
                <w:sz w:val="20"/>
                <w:szCs w:val="20"/>
              </w:rPr>
              <w:t xml:space="preserve"> </w:t>
            </w:r>
          </w:p>
        </w:tc>
        <w:tc>
          <w:tcPr>
            <w:tcW w:w="3402" w:type="dxa"/>
            <w:gridSpan w:val="2"/>
            <w:vMerge/>
          </w:tcPr>
          <w:p w14:paraId="5604C470" w14:textId="77777777" w:rsidR="00444FAD" w:rsidRPr="009C0A94" w:rsidRDefault="00444FAD" w:rsidP="00444FAD">
            <w:pPr>
              <w:widowControl w:val="0"/>
              <w:pBdr>
                <w:top w:val="nil"/>
                <w:left w:val="nil"/>
                <w:bottom w:val="nil"/>
                <w:right w:val="nil"/>
                <w:between w:val="nil"/>
              </w:pBdr>
              <w:spacing w:line="276" w:lineRule="auto"/>
              <w:rPr>
                <w:sz w:val="20"/>
                <w:szCs w:val="20"/>
              </w:rPr>
            </w:pPr>
          </w:p>
        </w:tc>
      </w:tr>
      <w:tr w:rsidR="00444FAD"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444FAD" w:rsidRPr="00F317CF" w:rsidRDefault="00444FAD" w:rsidP="00444FAD">
            <w:pPr>
              <w:rPr>
                <w:b/>
                <w:sz w:val="20"/>
                <w:szCs w:val="20"/>
                <w:lang w:val="kk-KZ"/>
              </w:rPr>
            </w:pPr>
            <w:r w:rsidRPr="00F317CF">
              <w:rPr>
                <w:b/>
                <w:sz w:val="20"/>
                <w:szCs w:val="20"/>
              </w:rPr>
              <w:t xml:space="preserve">e-mail </w:t>
            </w:r>
            <w:r w:rsidRPr="00F317CF">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4C1FFB3" w:rsidR="00444FAD" w:rsidRPr="009C0A94" w:rsidRDefault="00F317CF" w:rsidP="00444FAD">
            <w:pPr>
              <w:jc w:val="both"/>
              <w:rPr>
                <w:sz w:val="20"/>
                <w:szCs w:val="20"/>
              </w:rPr>
            </w:pPr>
            <w:r>
              <w:rPr>
                <w:sz w:val="20"/>
                <w:szCs w:val="20"/>
              </w:rPr>
              <w:t>Otepova.aiymgul@gmail.com</w:t>
            </w:r>
          </w:p>
        </w:tc>
        <w:tc>
          <w:tcPr>
            <w:tcW w:w="3402" w:type="dxa"/>
            <w:gridSpan w:val="2"/>
            <w:vMerge/>
          </w:tcPr>
          <w:p w14:paraId="5604C474" w14:textId="77777777" w:rsidR="00444FAD" w:rsidRPr="009C0A94" w:rsidRDefault="00444FAD" w:rsidP="00444FAD">
            <w:pPr>
              <w:widowControl w:val="0"/>
              <w:pBdr>
                <w:top w:val="nil"/>
                <w:left w:val="nil"/>
                <w:bottom w:val="nil"/>
                <w:right w:val="nil"/>
                <w:between w:val="nil"/>
              </w:pBdr>
              <w:spacing w:line="276" w:lineRule="auto"/>
              <w:rPr>
                <w:sz w:val="20"/>
                <w:szCs w:val="20"/>
              </w:rPr>
            </w:pPr>
          </w:p>
        </w:tc>
      </w:tr>
      <w:tr w:rsidR="00444FAD"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444FAD" w:rsidRPr="00F317CF" w:rsidRDefault="00444FAD" w:rsidP="00444FAD">
            <w:pPr>
              <w:rPr>
                <w:b/>
                <w:sz w:val="20"/>
                <w:szCs w:val="20"/>
                <w:lang w:val="kk-KZ"/>
              </w:rPr>
            </w:pPr>
            <w:r w:rsidRPr="00F317CF">
              <w:rPr>
                <w:b/>
                <w:sz w:val="20"/>
                <w:szCs w:val="20"/>
              </w:rPr>
              <w:t xml:space="preserve">Phone </w:t>
            </w:r>
            <w:r w:rsidRPr="00F317CF">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3D0AED6E" w:rsidR="00444FAD" w:rsidRPr="009C0A94" w:rsidRDefault="00F317CF" w:rsidP="00444FAD">
            <w:pPr>
              <w:jc w:val="both"/>
              <w:rPr>
                <w:sz w:val="20"/>
                <w:szCs w:val="20"/>
              </w:rPr>
            </w:pPr>
            <w:r>
              <w:rPr>
                <w:sz w:val="20"/>
                <w:szCs w:val="20"/>
              </w:rPr>
              <w:t>87784464697</w:t>
            </w:r>
          </w:p>
        </w:tc>
        <w:tc>
          <w:tcPr>
            <w:tcW w:w="3402" w:type="dxa"/>
            <w:gridSpan w:val="2"/>
            <w:vMerge/>
          </w:tcPr>
          <w:p w14:paraId="5604C478" w14:textId="77777777" w:rsidR="00444FAD" w:rsidRPr="009C0A94" w:rsidRDefault="00444FAD" w:rsidP="00444FAD">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47F0393B" w:rsidR="008667FB" w:rsidRPr="008667FB" w:rsidRDefault="00F317CF" w:rsidP="00C71763">
            <w:pPr>
              <w:jc w:val="both"/>
              <w:rPr>
                <w:b/>
                <w:sz w:val="20"/>
                <w:szCs w:val="20"/>
                <w:lang w:val="en-US"/>
              </w:rPr>
            </w:pPr>
            <w:r w:rsidRPr="00F317CF">
              <w:rPr>
                <w:color w:val="000000"/>
                <w:sz w:val="20"/>
                <w:szCs w:val="27"/>
              </w:rPr>
              <w:t>to ensure development of professional translation competencies with the ability to perform translation and interpretation from a foreign language into target language. Subject area: translator and interpreter rights and duties; course terminology, most common phraseological units, conditional abbreviations; etiquette formulas, their functional differences; translation features of grammatical forms.</w:t>
            </w:r>
          </w:p>
        </w:tc>
        <w:tc>
          <w:tcPr>
            <w:tcW w:w="5387" w:type="dxa"/>
            <w:gridSpan w:val="5"/>
            <w:vMerge w:val="restart"/>
            <w:shd w:val="clear" w:color="auto" w:fill="auto"/>
          </w:tcPr>
          <w:p w14:paraId="5879C474" w14:textId="79051B17" w:rsidR="000C615F" w:rsidRPr="00515CBA" w:rsidRDefault="000C615F" w:rsidP="007C1A2A">
            <w:pPr>
              <w:pStyle w:val="ad"/>
              <w:tabs>
                <w:tab w:val="left" w:pos="166"/>
              </w:tabs>
              <w:ind w:left="0"/>
              <w:jc w:val="both"/>
              <w:rPr>
                <w:sz w:val="20"/>
                <w:szCs w:val="20"/>
                <w:lang w:val="en-US"/>
              </w:rPr>
            </w:pPr>
            <w:r w:rsidRPr="009C0A94">
              <w:rPr>
                <w:sz w:val="20"/>
                <w:szCs w:val="20"/>
                <w:lang w:val="kk-KZ"/>
              </w:rPr>
              <w:t xml:space="preserve">1. </w:t>
            </w:r>
            <w:r w:rsidR="0095659D">
              <w:rPr>
                <w:sz w:val="20"/>
                <w:szCs w:val="20"/>
                <w:lang w:val="en-US"/>
              </w:rPr>
              <w:t>To d</w:t>
            </w:r>
            <w:r w:rsidR="0095659D" w:rsidRPr="0095659D">
              <w:rPr>
                <w:sz w:val="20"/>
                <w:szCs w:val="20"/>
                <w:lang w:val="en-US"/>
              </w:rPr>
              <w:t>efine the</w:t>
            </w:r>
            <w:r w:rsidR="00905656">
              <w:rPr>
                <w:sz w:val="20"/>
                <w:szCs w:val="20"/>
                <w:lang w:val="en-US"/>
              </w:rPr>
              <w:t xml:space="preserve"> </w:t>
            </w:r>
            <w:r w:rsidR="00FF2217">
              <w:rPr>
                <w:sz w:val="20"/>
                <w:szCs w:val="20"/>
                <w:lang w:val="en-US"/>
              </w:rPr>
              <w:t xml:space="preserve">types </w:t>
            </w:r>
            <w:r w:rsidR="00FF2217" w:rsidRPr="0095659D">
              <w:rPr>
                <w:sz w:val="20"/>
                <w:szCs w:val="20"/>
                <w:lang w:val="en-US"/>
              </w:rPr>
              <w:t>and</w:t>
            </w:r>
            <w:r w:rsidR="00905656">
              <w:rPr>
                <w:sz w:val="20"/>
                <w:szCs w:val="20"/>
                <w:lang w:val="en-US"/>
              </w:rPr>
              <w:t xml:space="preserve"> </w:t>
            </w:r>
            <w:r w:rsidR="0095659D" w:rsidRPr="0095659D">
              <w:rPr>
                <w:sz w:val="20"/>
                <w:szCs w:val="20"/>
                <w:lang w:val="en-US"/>
              </w:rPr>
              <w:t>main stages o</w:t>
            </w:r>
            <w:r w:rsidR="00CE6CA4">
              <w:rPr>
                <w:sz w:val="20"/>
                <w:szCs w:val="20"/>
                <w:lang w:val="en-US"/>
              </w:rPr>
              <w:t>f</w:t>
            </w:r>
            <w:r w:rsidR="0095659D" w:rsidRPr="0095659D">
              <w:rPr>
                <w:sz w:val="20"/>
                <w:szCs w:val="20"/>
                <w:lang w:val="en-US"/>
              </w:rPr>
              <w:t xml:space="preserve"> </w:t>
            </w:r>
            <w:r w:rsidR="00FF2217" w:rsidRPr="0095659D">
              <w:rPr>
                <w:sz w:val="20"/>
                <w:szCs w:val="20"/>
                <w:lang w:val="en-US"/>
              </w:rPr>
              <w:t xml:space="preserve">translation </w:t>
            </w:r>
            <w:r w:rsidR="00FF2217">
              <w:rPr>
                <w:sz w:val="20"/>
                <w:szCs w:val="20"/>
                <w:lang w:val="en-US"/>
              </w:rPr>
              <w:t>and</w:t>
            </w:r>
            <w:r w:rsidR="00905656">
              <w:rPr>
                <w:sz w:val="20"/>
                <w:szCs w:val="20"/>
                <w:lang w:val="en-US"/>
              </w:rPr>
              <w:t xml:space="preserve"> interpretation process</w:t>
            </w:r>
            <w:r w:rsidR="005F485E">
              <w:rPr>
                <w:sz w:val="20"/>
                <w:szCs w:val="20"/>
                <w:lang w:val="en-US"/>
              </w:rPr>
              <w:t>.</w:t>
            </w:r>
          </w:p>
        </w:tc>
        <w:tc>
          <w:tcPr>
            <w:tcW w:w="3402" w:type="dxa"/>
            <w:gridSpan w:val="2"/>
            <w:shd w:val="clear" w:color="auto" w:fill="auto"/>
          </w:tcPr>
          <w:p w14:paraId="2A72F17E" w14:textId="3B32FB91" w:rsidR="00905656" w:rsidRDefault="000C615F" w:rsidP="000E2575">
            <w:pPr>
              <w:jc w:val="both"/>
              <w:rPr>
                <w:sz w:val="20"/>
                <w:szCs w:val="20"/>
                <w:lang w:val="en-US"/>
              </w:rPr>
            </w:pPr>
            <w:r w:rsidRPr="009C0A94">
              <w:rPr>
                <w:sz w:val="20"/>
                <w:szCs w:val="20"/>
                <w:lang w:val="en-US"/>
              </w:rPr>
              <w:t xml:space="preserve">1.1 </w:t>
            </w:r>
            <w:r w:rsidR="00905656" w:rsidRPr="000E2575">
              <w:rPr>
                <w:sz w:val="20"/>
                <w:szCs w:val="20"/>
                <w:lang w:val="en-US"/>
              </w:rPr>
              <w:t>characterizes</w:t>
            </w:r>
            <w:r w:rsidR="00905656">
              <w:rPr>
                <w:sz w:val="20"/>
                <w:szCs w:val="20"/>
                <w:lang w:val="en-US"/>
              </w:rPr>
              <w:t xml:space="preserve"> types of written translation and interpretation.</w:t>
            </w:r>
          </w:p>
          <w:p w14:paraId="5272881B" w14:textId="2C4612A8" w:rsidR="000C615F" w:rsidRPr="00567F40" w:rsidRDefault="000C615F" w:rsidP="000E2575">
            <w:pPr>
              <w:jc w:val="both"/>
              <w:rPr>
                <w:sz w:val="20"/>
                <w:szCs w:val="20"/>
                <w:lang w:val="en-US"/>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03D97164" w:rsidR="00B20579" w:rsidRPr="009C0A94" w:rsidRDefault="00083D68" w:rsidP="000E2575">
            <w:pPr>
              <w:jc w:val="both"/>
              <w:rPr>
                <w:sz w:val="20"/>
                <w:szCs w:val="20"/>
              </w:rPr>
            </w:pPr>
            <w:r>
              <w:rPr>
                <w:sz w:val="20"/>
                <w:szCs w:val="20"/>
                <w:lang w:val="en-US"/>
              </w:rPr>
              <w:t>1.2</w:t>
            </w:r>
            <w:r w:rsidR="00905656">
              <w:rPr>
                <w:sz w:val="20"/>
                <w:szCs w:val="20"/>
                <w:lang w:val="en-US"/>
              </w:rPr>
              <w:t>. describes</w:t>
            </w:r>
            <w:r w:rsidR="00905656" w:rsidRPr="000E2575">
              <w:rPr>
                <w:sz w:val="20"/>
                <w:szCs w:val="20"/>
                <w:lang w:val="en-US"/>
              </w:rPr>
              <w:t xml:space="preserve"> the</w:t>
            </w:r>
            <w:r w:rsidR="00905656">
              <w:rPr>
                <w:sz w:val="20"/>
                <w:szCs w:val="20"/>
                <w:lang w:val="en-US"/>
              </w:rPr>
              <w:t xml:space="preserve"> process, structure and </w:t>
            </w:r>
            <w:r w:rsidR="00905656" w:rsidRPr="000E2575">
              <w:rPr>
                <w:sz w:val="20"/>
                <w:szCs w:val="20"/>
                <w:lang w:val="en-US"/>
              </w:rPr>
              <w:t xml:space="preserve">  stages </w:t>
            </w:r>
            <w:r w:rsidR="00905656">
              <w:rPr>
                <w:sz w:val="20"/>
                <w:szCs w:val="20"/>
                <w:lang w:val="en-US"/>
              </w:rPr>
              <w:t>of translation;</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04EB1466" w:rsidR="000C615F" w:rsidRPr="009C0A94" w:rsidRDefault="00515CBA" w:rsidP="007C1A2A">
            <w:pPr>
              <w:jc w:val="both"/>
              <w:rPr>
                <w:sz w:val="20"/>
                <w:szCs w:val="20"/>
              </w:rPr>
            </w:pPr>
            <w:r>
              <w:rPr>
                <w:sz w:val="20"/>
                <w:szCs w:val="20"/>
                <w:lang w:val="en-US"/>
              </w:rPr>
              <w:t xml:space="preserve">2. </w:t>
            </w:r>
            <w:r w:rsidR="00A149D7" w:rsidRPr="009C0A94">
              <w:rPr>
                <w:sz w:val="20"/>
                <w:szCs w:val="20"/>
                <w:lang w:val="en-US"/>
              </w:rPr>
              <w:t xml:space="preserve">To </w:t>
            </w:r>
            <w:r w:rsidR="00A149D7">
              <w:rPr>
                <w:sz w:val="20"/>
                <w:szCs w:val="20"/>
                <w:lang w:val="en-US"/>
              </w:rPr>
              <w:t>perform</w:t>
            </w:r>
            <w:r w:rsidR="00A149D7">
              <w:rPr>
                <w:sz w:val="20"/>
                <w:szCs w:val="20"/>
              </w:rPr>
              <w:t xml:space="preserve"> pre-translation text analysis based on stylistic features of the text or message</w:t>
            </w:r>
          </w:p>
        </w:tc>
        <w:tc>
          <w:tcPr>
            <w:tcW w:w="3402" w:type="dxa"/>
            <w:gridSpan w:val="2"/>
            <w:shd w:val="clear" w:color="auto" w:fill="auto"/>
          </w:tcPr>
          <w:p w14:paraId="01B00815" w14:textId="5D827D6D" w:rsidR="000C615F" w:rsidRPr="009C0A94" w:rsidRDefault="000C615F" w:rsidP="00A61CD3">
            <w:pPr>
              <w:pStyle w:val="af0"/>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CF7D8E" w:rsidRPr="00CF7D8E">
              <w:rPr>
                <w:rFonts w:ascii="Times New Roman" w:hAnsi="Times New Roman"/>
                <w:sz w:val="20"/>
                <w:szCs w:val="20"/>
                <w:lang w:val="en-US"/>
              </w:rPr>
              <w:t xml:space="preserve">identifies the main </w:t>
            </w:r>
            <w:r w:rsidR="00905656">
              <w:rPr>
                <w:rFonts w:ascii="Times New Roman" w:hAnsi="Times New Roman"/>
                <w:sz w:val="20"/>
                <w:szCs w:val="20"/>
                <w:lang w:val="en-US"/>
              </w:rPr>
              <w:t>procedure of pre-text analysis.</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3166F78C" w:rsidR="00CF7D8E" w:rsidRPr="00CF7D8E" w:rsidRDefault="000C615F" w:rsidP="004A7E7B">
            <w:pPr>
              <w:pBdr>
                <w:top w:val="nil"/>
                <w:left w:val="nil"/>
                <w:bottom w:val="nil"/>
                <w:right w:val="nil"/>
                <w:between w:val="nil"/>
              </w:pBdr>
              <w:jc w:val="both"/>
              <w:rPr>
                <w:sz w:val="20"/>
                <w:szCs w:val="20"/>
                <w:lang w:val="en-US"/>
              </w:rPr>
            </w:pPr>
            <w:r w:rsidRPr="009C0A94">
              <w:rPr>
                <w:sz w:val="20"/>
                <w:szCs w:val="20"/>
                <w:lang w:val="en-US"/>
              </w:rPr>
              <w:t xml:space="preserve">2.2 </w:t>
            </w:r>
            <w:r w:rsidR="00CF7D8E" w:rsidRPr="00CF7D8E">
              <w:rPr>
                <w:sz w:val="20"/>
                <w:szCs w:val="20"/>
                <w:lang w:val="en-US"/>
              </w:rPr>
              <w:t xml:space="preserve">applies </w:t>
            </w:r>
            <w:r w:rsidR="00FF2217">
              <w:rPr>
                <w:sz w:val="20"/>
                <w:szCs w:val="20"/>
                <w:lang w:val="en-US"/>
              </w:rPr>
              <w:t>properly pre-text analysis</w:t>
            </w:r>
            <w:r w:rsidR="00CF7D8E" w:rsidRPr="00CF7D8E">
              <w:rPr>
                <w:sz w:val="20"/>
                <w:szCs w:val="20"/>
                <w:lang w:val="en-US"/>
              </w:rPr>
              <w:t xml:space="preserve"> in practice of translation and interpretation.</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046C0D1" w:rsidR="00614544" w:rsidRPr="009C0A94" w:rsidRDefault="00614544" w:rsidP="000E2575">
            <w:pPr>
              <w:jc w:val="both"/>
              <w:rPr>
                <w:sz w:val="20"/>
                <w:szCs w:val="20"/>
              </w:rPr>
            </w:pPr>
            <w:r w:rsidRPr="009C0A94">
              <w:rPr>
                <w:sz w:val="20"/>
                <w:szCs w:val="20"/>
                <w:lang w:val="en-US"/>
              </w:rPr>
              <w:t xml:space="preserve">3. </w:t>
            </w:r>
            <w:r w:rsidR="002F266E">
              <w:rPr>
                <w:sz w:val="20"/>
                <w:szCs w:val="20"/>
                <w:lang w:val="en-US"/>
              </w:rPr>
              <w:t xml:space="preserve">To be able to use properly different sources of information </w:t>
            </w:r>
            <w:r w:rsidR="00534C9B">
              <w:rPr>
                <w:sz w:val="20"/>
                <w:szCs w:val="20"/>
                <w:lang w:val="en-US"/>
              </w:rPr>
              <w:t>needed in translation and interpretation.</w:t>
            </w:r>
          </w:p>
        </w:tc>
        <w:tc>
          <w:tcPr>
            <w:tcW w:w="3402" w:type="dxa"/>
            <w:gridSpan w:val="2"/>
            <w:shd w:val="clear" w:color="auto" w:fill="auto"/>
          </w:tcPr>
          <w:p w14:paraId="31021E48" w14:textId="06C6A811" w:rsidR="00614544" w:rsidRPr="009C0A94" w:rsidRDefault="00614544" w:rsidP="003A1E8F">
            <w:pPr>
              <w:pStyle w:val="paragraph"/>
              <w:jc w:val="both"/>
              <w:rPr>
                <w:sz w:val="20"/>
                <w:szCs w:val="20"/>
                <w:lang w:val="en-US"/>
              </w:rPr>
            </w:pPr>
            <w:r w:rsidRPr="009C0A94">
              <w:rPr>
                <w:sz w:val="20"/>
                <w:szCs w:val="20"/>
                <w:lang w:val="en-US"/>
              </w:rPr>
              <w:t xml:space="preserve">3.1 </w:t>
            </w:r>
            <w:r w:rsidR="00FF2217">
              <w:rPr>
                <w:sz w:val="20"/>
                <w:szCs w:val="20"/>
                <w:lang w:val="en-US"/>
              </w:rPr>
              <w:t>describes the main information sources used in translation and interpretation.</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40B7E29A" w:rsidR="00CF7D8E" w:rsidRPr="000C5A49" w:rsidRDefault="003A1E8F" w:rsidP="00000B2E">
            <w:pPr>
              <w:pBdr>
                <w:top w:val="nil"/>
                <w:left w:val="nil"/>
                <w:bottom w:val="nil"/>
                <w:right w:val="nil"/>
                <w:between w:val="nil"/>
              </w:pBdr>
              <w:jc w:val="both"/>
              <w:rPr>
                <w:sz w:val="20"/>
                <w:szCs w:val="20"/>
                <w:lang w:val="en-US"/>
              </w:rPr>
            </w:pPr>
            <w:r>
              <w:rPr>
                <w:sz w:val="20"/>
                <w:szCs w:val="20"/>
                <w:lang w:val="en-US"/>
              </w:rPr>
              <w:t>3.2</w:t>
            </w:r>
            <w:r w:rsidR="00FA5523">
              <w:rPr>
                <w:sz w:val="20"/>
                <w:szCs w:val="20"/>
                <w:lang w:val="en-US"/>
              </w:rPr>
              <w:t xml:space="preserve"> able to use</w:t>
            </w:r>
            <w:r w:rsidR="00CF7D8E" w:rsidRPr="00CF7D8E">
              <w:rPr>
                <w:sz w:val="20"/>
                <w:szCs w:val="20"/>
                <w:lang w:val="en-US"/>
              </w:rPr>
              <w:t xml:space="preserve"> </w:t>
            </w:r>
            <w:r w:rsidR="00FF2217">
              <w:rPr>
                <w:sz w:val="20"/>
                <w:szCs w:val="20"/>
                <w:lang w:val="en-US"/>
              </w:rPr>
              <w:t>contemporary sources of information in translation and interpretation.</w:t>
            </w:r>
            <w:r w:rsidR="000C5A49">
              <w:rPr>
                <w:sz w:val="20"/>
                <w:szCs w:val="20"/>
                <w:lang w:val="en-US"/>
              </w:rPr>
              <w:t>;</w:t>
            </w:r>
          </w:p>
        </w:tc>
      </w:tr>
      <w:tr w:rsidR="00FF2217" w:rsidRPr="009C0A94" w14:paraId="0401B6E3" w14:textId="77777777" w:rsidTr="17A61A8A">
        <w:trPr>
          <w:trHeight w:val="76"/>
        </w:trPr>
        <w:tc>
          <w:tcPr>
            <w:tcW w:w="1701" w:type="dxa"/>
            <w:vMerge/>
          </w:tcPr>
          <w:p w14:paraId="1BFECDCB" w14:textId="77777777" w:rsidR="00FF2217" w:rsidRPr="009C0A94" w:rsidRDefault="00FF2217" w:rsidP="00FF221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21FEB97" w:rsidR="00FF2217" w:rsidRPr="009C0A94" w:rsidRDefault="00FF2217" w:rsidP="00FF2217">
            <w:pPr>
              <w:jc w:val="both"/>
              <w:rPr>
                <w:sz w:val="20"/>
                <w:szCs w:val="20"/>
              </w:rPr>
            </w:pPr>
            <w:r w:rsidRPr="009C0A94">
              <w:rPr>
                <w:sz w:val="20"/>
                <w:szCs w:val="20"/>
                <w:lang w:val="en-US"/>
              </w:rPr>
              <w:t>4.</w:t>
            </w:r>
            <w:r>
              <w:rPr>
                <w:sz w:val="20"/>
                <w:szCs w:val="20"/>
                <w:lang w:val="en-US"/>
              </w:rPr>
              <w:t>To a</w:t>
            </w:r>
            <w:r w:rsidRPr="000E2575">
              <w:rPr>
                <w:sz w:val="20"/>
                <w:szCs w:val="20"/>
                <w:lang w:val="en-US"/>
              </w:rPr>
              <w:t xml:space="preserve">pply different methods and techniques of translation </w:t>
            </w:r>
            <w:r>
              <w:rPr>
                <w:sz w:val="20"/>
                <w:szCs w:val="20"/>
                <w:lang w:val="en-US"/>
              </w:rPr>
              <w:t xml:space="preserve">and interpretation </w:t>
            </w:r>
            <w:r w:rsidRPr="000E2575">
              <w:rPr>
                <w:sz w:val="20"/>
                <w:szCs w:val="20"/>
                <w:lang w:val="en-US"/>
              </w:rPr>
              <w:t>within the frame of con</w:t>
            </w:r>
            <w:r>
              <w:rPr>
                <w:sz w:val="20"/>
                <w:szCs w:val="20"/>
                <w:lang w:val="en-US"/>
              </w:rPr>
              <w:t>temporary theory of translation studies.</w:t>
            </w:r>
          </w:p>
        </w:tc>
        <w:tc>
          <w:tcPr>
            <w:tcW w:w="3402" w:type="dxa"/>
            <w:gridSpan w:val="2"/>
            <w:shd w:val="clear" w:color="auto" w:fill="auto"/>
          </w:tcPr>
          <w:p w14:paraId="6D5F81C1" w14:textId="1900DF0D" w:rsidR="00FF2217" w:rsidRPr="009C0A94" w:rsidRDefault="00FF2217" w:rsidP="00FF2217">
            <w:pPr>
              <w:jc w:val="both"/>
              <w:rPr>
                <w:sz w:val="20"/>
                <w:szCs w:val="20"/>
                <w:lang w:val="en-US"/>
              </w:rPr>
            </w:pPr>
            <w:r>
              <w:rPr>
                <w:sz w:val="20"/>
                <w:szCs w:val="20"/>
                <w:lang w:val="en-US"/>
              </w:rPr>
              <w:t xml:space="preserve">4.1 systemizes contemporary strategies and techniques of written </w:t>
            </w:r>
            <w:r w:rsidRPr="000A0F49">
              <w:rPr>
                <w:sz w:val="20"/>
                <w:szCs w:val="20"/>
                <w:lang w:val="en-US"/>
              </w:rPr>
              <w:t>translation</w:t>
            </w:r>
            <w:r>
              <w:rPr>
                <w:sz w:val="20"/>
                <w:szCs w:val="20"/>
                <w:lang w:val="en-US"/>
              </w:rPr>
              <w:t xml:space="preserve"> and interpretation</w:t>
            </w:r>
            <w:r w:rsidRPr="009C0A94">
              <w:rPr>
                <w:sz w:val="20"/>
                <w:szCs w:val="20"/>
                <w:lang w:val="en-US"/>
              </w:rPr>
              <w:t>;</w:t>
            </w:r>
          </w:p>
        </w:tc>
      </w:tr>
      <w:tr w:rsidR="00FF2217" w:rsidRPr="009C0A94" w14:paraId="2D269C42" w14:textId="77777777" w:rsidTr="17A61A8A">
        <w:trPr>
          <w:trHeight w:val="76"/>
        </w:trPr>
        <w:tc>
          <w:tcPr>
            <w:tcW w:w="1701" w:type="dxa"/>
            <w:vMerge/>
          </w:tcPr>
          <w:p w14:paraId="50D1D9FC" w14:textId="77777777" w:rsidR="00FF2217" w:rsidRPr="009C0A94" w:rsidRDefault="00FF2217" w:rsidP="00FF2217">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FF2217" w:rsidRPr="009C0A94" w:rsidRDefault="00FF2217" w:rsidP="00FF2217">
            <w:pPr>
              <w:jc w:val="both"/>
              <w:rPr>
                <w:sz w:val="20"/>
                <w:szCs w:val="20"/>
              </w:rPr>
            </w:pPr>
          </w:p>
        </w:tc>
        <w:tc>
          <w:tcPr>
            <w:tcW w:w="3402" w:type="dxa"/>
            <w:gridSpan w:val="2"/>
            <w:shd w:val="clear" w:color="auto" w:fill="auto"/>
          </w:tcPr>
          <w:p w14:paraId="4C31CA31" w14:textId="505BC502" w:rsidR="00FF2217" w:rsidRPr="009C0A94" w:rsidRDefault="00FF2217" w:rsidP="00FF2217">
            <w:pPr>
              <w:jc w:val="both"/>
              <w:rPr>
                <w:sz w:val="20"/>
                <w:szCs w:val="20"/>
                <w:lang w:val="en-US"/>
              </w:rPr>
            </w:pPr>
            <w:r>
              <w:rPr>
                <w:sz w:val="20"/>
                <w:szCs w:val="20"/>
                <w:lang w:val="en-US"/>
              </w:rPr>
              <w:t>4.2 applies translation strategies and techniques depending on</w:t>
            </w:r>
            <w:r w:rsidR="00FA5523">
              <w:rPr>
                <w:bCs/>
                <w:sz w:val="20"/>
                <w:szCs w:val="20"/>
                <w:lang w:val="en-US"/>
              </w:rPr>
              <w:t xml:space="preserve"> </w:t>
            </w:r>
            <w:r>
              <w:rPr>
                <w:sz w:val="20"/>
                <w:szCs w:val="20"/>
                <w:lang w:val="en-US"/>
              </w:rPr>
              <w:t>the type of written and oral text</w:t>
            </w:r>
            <w:r w:rsidRPr="009C0A94">
              <w:rPr>
                <w:sz w:val="20"/>
                <w:szCs w:val="20"/>
                <w:lang w:val="en-US"/>
              </w:rPr>
              <w:t>;</w:t>
            </w:r>
          </w:p>
        </w:tc>
      </w:tr>
      <w:tr w:rsidR="00FF2217" w:rsidRPr="009C0A94" w14:paraId="019F5053" w14:textId="77777777" w:rsidTr="17A61A8A">
        <w:trPr>
          <w:trHeight w:val="76"/>
        </w:trPr>
        <w:tc>
          <w:tcPr>
            <w:tcW w:w="1701" w:type="dxa"/>
            <w:vMerge/>
          </w:tcPr>
          <w:p w14:paraId="01E72214" w14:textId="77777777" w:rsidR="00FF2217" w:rsidRPr="009C0A94" w:rsidRDefault="00FF2217" w:rsidP="00FF2217">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18B32F8F" w:rsidR="00FF2217" w:rsidRPr="009C0A94" w:rsidRDefault="00FF2217" w:rsidP="00FF2217">
            <w:pPr>
              <w:jc w:val="both"/>
              <w:rPr>
                <w:sz w:val="20"/>
                <w:szCs w:val="20"/>
              </w:rPr>
            </w:pPr>
            <w:r w:rsidRPr="009C0A94">
              <w:rPr>
                <w:sz w:val="20"/>
                <w:szCs w:val="20"/>
                <w:lang w:val="en-US"/>
              </w:rPr>
              <w:t xml:space="preserve">5. </w:t>
            </w:r>
            <w:r w:rsidRPr="009C0A94">
              <w:rPr>
                <w:sz w:val="20"/>
                <w:szCs w:val="20"/>
                <w:lang w:val="en-US" w:eastAsia="ar-SA"/>
              </w:rPr>
              <w:t xml:space="preserve">To </w:t>
            </w:r>
            <w:r>
              <w:rPr>
                <w:sz w:val="20"/>
                <w:szCs w:val="20"/>
              </w:rPr>
              <w:t xml:space="preserve">be able to translate and interpret text related to different genres </w:t>
            </w:r>
          </w:p>
        </w:tc>
        <w:tc>
          <w:tcPr>
            <w:tcW w:w="3402" w:type="dxa"/>
            <w:gridSpan w:val="2"/>
            <w:shd w:val="clear" w:color="auto" w:fill="auto"/>
          </w:tcPr>
          <w:p w14:paraId="43B49405" w14:textId="24F41E21" w:rsidR="00FF2217" w:rsidRPr="009C0A94" w:rsidRDefault="00FF2217" w:rsidP="00FF2217">
            <w:pPr>
              <w:jc w:val="both"/>
              <w:rPr>
                <w:bCs/>
                <w:sz w:val="20"/>
                <w:szCs w:val="20"/>
                <w:lang w:val="en-US"/>
              </w:rPr>
            </w:pPr>
            <w:r w:rsidRPr="009C0A94">
              <w:rPr>
                <w:bCs/>
                <w:sz w:val="20"/>
                <w:szCs w:val="20"/>
                <w:lang w:val="en-US"/>
              </w:rPr>
              <w:t xml:space="preserve">5.1 able to </w:t>
            </w:r>
            <w:r>
              <w:rPr>
                <w:bCs/>
                <w:sz w:val="20"/>
                <w:szCs w:val="20"/>
                <w:lang w:val="en-US"/>
              </w:rPr>
              <w:t xml:space="preserve">analyze and translate texts related to different genres </w:t>
            </w:r>
          </w:p>
        </w:tc>
      </w:tr>
      <w:tr w:rsidR="00FF2217" w:rsidRPr="009C0A94" w14:paraId="41006963" w14:textId="77777777" w:rsidTr="17A61A8A">
        <w:trPr>
          <w:trHeight w:val="76"/>
        </w:trPr>
        <w:tc>
          <w:tcPr>
            <w:tcW w:w="1701" w:type="dxa"/>
            <w:vMerge/>
          </w:tcPr>
          <w:p w14:paraId="57D91EB9" w14:textId="77777777" w:rsidR="00FF2217" w:rsidRPr="009C0A94" w:rsidRDefault="00FF2217" w:rsidP="00FF2217">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FF2217" w:rsidRPr="009C0A94" w:rsidRDefault="00FF2217" w:rsidP="00FF2217">
            <w:pPr>
              <w:jc w:val="both"/>
              <w:rPr>
                <w:sz w:val="20"/>
                <w:szCs w:val="20"/>
              </w:rPr>
            </w:pPr>
          </w:p>
        </w:tc>
        <w:tc>
          <w:tcPr>
            <w:tcW w:w="3402" w:type="dxa"/>
            <w:gridSpan w:val="2"/>
            <w:shd w:val="clear" w:color="auto" w:fill="auto"/>
          </w:tcPr>
          <w:p w14:paraId="25DD9741" w14:textId="29226218" w:rsidR="00FF2217" w:rsidRPr="009C0A94" w:rsidRDefault="00FF2217" w:rsidP="00FF2217">
            <w:pPr>
              <w:jc w:val="both"/>
              <w:rPr>
                <w:sz w:val="20"/>
                <w:szCs w:val="20"/>
              </w:rPr>
            </w:pPr>
            <w:r w:rsidRPr="009C0A94">
              <w:rPr>
                <w:bCs/>
                <w:sz w:val="20"/>
                <w:szCs w:val="20"/>
                <w:lang w:val="en-US"/>
              </w:rPr>
              <w:t>5.2</w:t>
            </w:r>
            <w:r w:rsidRPr="009C0A94">
              <w:rPr>
                <w:sz w:val="20"/>
                <w:szCs w:val="20"/>
                <w:lang w:val="en-US" w:eastAsia="ar-SA"/>
              </w:rPr>
              <w:t xml:space="preserve"> </w:t>
            </w:r>
            <w:r>
              <w:rPr>
                <w:sz w:val="20"/>
                <w:szCs w:val="20"/>
                <w:lang w:val="en-US"/>
              </w:rPr>
              <w:t>justifies their choice of translation strategy and technique.</w:t>
            </w:r>
          </w:p>
        </w:tc>
      </w:tr>
      <w:tr w:rsidR="00FF2217"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FF2217" w:rsidRPr="009C0A94" w:rsidRDefault="00FF2217" w:rsidP="00FF2217">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0726212" w:rsidR="00FF2217" w:rsidRPr="009C0A94" w:rsidRDefault="00FF2217" w:rsidP="00FF2217">
            <w:pPr>
              <w:rPr>
                <w:b/>
                <w:sz w:val="20"/>
                <w:szCs w:val="20"/>
              </w:rPr>
            </w:pPr>
            <w:r>
              <w:rPr>
                <w:sz w:val="20"/>
                <w:szCs w:val="20"/>
                <w:lang w:val="kk-KZ"/>
              </w:rPr>
              <w:t xml:space="preserve"> Fundamentals of t</w:t>
            </w:r>
            <w:r w:rsidRPr="009C0A94">
              <w:rPr>
                <w:sz w:val="20"/>
                <w:szCs w:val="20"/>
                <w:lang w:val="kk-KZ"/>
              </w:rPr>
              <w:t>heory and practice of translation and interpretation (first foreign language)</w:t>
            </w:r>
          </w:p>
        </w:tc>
      </w:tr>
      <w:tr w:rsidR="00FF2217"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FF2217" w:rsidRPr="009C0A94" w:rsidRDefault="00FF2217" w:rsidP="00FF2217">
            <w:pPr>
              <w:rPr>
                <w:b/>
                <w:sz w:val="20"/>
                <w:szCs w:val="20"/>
              </w:rPr>
            </w:pPr>
            <w:proofErr w:type="spellStart"/>
            <w:r w:rsidRPr="009C0A94">
              <w:rPr>
                <w:b/>
                <w:sz w:val="20"/>
                <w:szCs w:val="20"/>
              </w:rPr>
              <w:lastRenderedPageBreak/>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225BCAB" w:rsidR="00FF2217" w:rsidRPr="00FA5523" w:rsidRDefault="00F317CF" w:rsidP="00FF2217">
            <w:pPr>
              <w:rPr>
                <w:sz w:val="20"/>
                <w:szCs w:val="20"/>
                <w:highlight w:val="yellow"/>
              </w:rPr>
            </w:pPr>
            <w:r w:rsidRPr="00F317CF">
              <w:rPr>
                <w:sz w:val="20"/>
                <w:szCs w:val="20"/>
                <w:lang w:val="kk-KZ"/>
              </w:rPr>
              <w:t>Practice of Consecutive Interpreting</w:t>
            </w:r>
          </w:p>
        </w:tc>
      </w:tr>
      <w:tr w:rsidR="00FF2217"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FF2217" w:rsidRPr="009C0A94" w:rsidRDefault="00FF2217" w:rsidP="00FF2217">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27518F1A" w:rsidR="00FF2217" w:rsidRPr="000A3913" w:rsidRDefault="00FF2217" w:rsidP="00FF2217">
            <w:pPr>
              <w:pStyle w:val="af"/>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and additional l</w:t>
            </w:r>
            <w:r w:rsidRPr="009C0A94">
              <w:rPr>
                <w:b/>
                <w:sz w:val="20"/>
                <w:szCs w:val="20"/>
                <w:lang w:val="en-US"/>
              </w:rPr>
              <w:t>iterature</w:t>
            </w:r>
            <w:r w:rsidRPr="000A3913">
              <w:rPr>
                <w:b/>
                <w:sz w:val="20"/>
                <w:szCs w:val="20"/>
                <w:lang w:val="ru-RU"/>
              </w:rPr>
              <w:t>:</w:t>
            </w:r>
          </w:p>
          <w:p w14:paraId="7C661345" w14:textId="409DE3BA" w:rsidR="00FF2217" w:rsidRDefault="00FF2217" w:rsidP="00FF2217">
            <w:pPr>
              <w:pStyle w:val="Default"/>
              <w:numPr>
                <w:ilvl w:val="0"/>
                <w:numId w:val="19"/>
              </w:numPr>
              <w:jc w:val="both"/>
              <w:rPr>
                <w:color w:val="auto"/>
                <w:sz w:val="20"/>
                <w:szCs w:val="20"/>
                <w:lang w:val="en-US"/>
              </w:rPr>
            </w:pPr>
            <w:r w:rsidRPr="00B13F03">
              <w:rPr>
                <w:color w:val="auto"/>
                <w:sz w:val="20"/>
                <w:szCs w:val="20"/>
                <w:lang w:val="en-US"/>
              </w:rPr>
              <w:t>Glushko E.V. Translation studies. Textbook for university students/ E.V. Glushko. – M.: Publishing house "Aspect Press", 2022. – 150 p.</w:t>
            </w:r>
          </w:p>
          <w:p w14:paraId="1926607B" w14:textId="32AE7E4D" w:rsidR="00FF2217" w:rsidRPr="004F2F20" w:rsidRDefault="00FF2217" w:rsidP="00FF2217">
            <w:pPr>
              <w:pStyle w:val="Default"/>
              <w:numPr>
                <w:ilvl w:val="0"/>
                <w:numId w:val="19"/>
              </w:numPr>
              <w:jc w:val="both"/>
              <w:rPr>
                <w:color w:val="auto"/>
                <w:sz w:val="20"/>
                <w:szCs w:val="20"/>
                <w:lang w:val="en-US"/>
              </w:rPr>
            </w:pPr>
            <w:proofErr w:type="spellStart"/>
            <w:r w:rsidRPr="004F2F20">
              <w:rPr>
                <w:color w:val="auto"/>
                <w:sz w:val="20"/>
                <w:szCs w:val="20"/>
                <w:lang w:val="en-US"/>
              </w:rPr>
              <w:t>Boikova</w:t>
            </w:r>
            <w:proofErr w:type="spellEnd"/>
            <w:r w:rsidRPr="004F2F20">
              <w:rPr>
                <w:color w:val="auto"/>
                <w:sz w:val="20"/>
                <w:szCs w:val="20"/>
                <w:lang w:val="en-US"/>
              </w:rPr>
              <w:t xml:space="preserve"> N.A. Theory of translation. – M.: </w:t>
            </w:r>
            <w:proofErr w:type="spellStart"/>
            <w:r w:rsidRPr="004F2F20">
              <w:rPr>
                <w:color w:val="auto"/>
                <w:sz w:val="20"/>
                <w:szCs w:val="20"/>
                <w:lang w:val="en-US"/>
              </w:rPr>
              <w:t>Yurayt</w:t>
            </w:r>
            <w:proofErr w:type="spellEnd"/>
            <w:r w:rsidRPr="004F2F20">
              <w:rPr>
                <w:color w:val="auto"/>
                <w:sz w:val="20"/>
                <w:szCs w:val="20"/>
                <w:lang w:val="en-US"/>
              </w:rPr>
              <w:t>, 2018, 123 p.</w:t>
            </w:r>
          </w:p>
          <w:p w14:paraId="7050060E" w14:textId="33FDBACA" w:rsidR="00FF2217" w:rsidRDefault="00FF2217" w:rsidP="00FF2217">
            <w:pPr>
              <w:pStyle w:val="Default"/>
              <w:numPr>
                <w:ilvl w:val="0"/>
                <w:numId w:val="19"/>
              </w:numPr>
              <w:jc w:val="both"/>
              <w:rPr>
                <w:color w:val="auto"/>
                <w:sz w:val="20"/>
                <w:szCs w:val="20"/>
                <w:lang w:val="en-US"/>
              </w:rPr>
            </w:pPr>
            <w:r w:rsidRPr="004F2F20">
              <w:rPr>
                <w:color w:val="auto"/>
                <w:sz w:val="20"/>
                <w:szCs w:val="20"/>
                <w:lang w:val="en-US"/>
              </w:rPr>
              <w:t>Musaeva Z.H., Kosenko E.I. Textbook on the discipline "Theory of translation" for "Linguistics"</w:t>
            </w:r>
            <w:r>
              <w:rPr>
                <w:color w:val="auto"/>
                <w:sz w:val="20"/>
                <w:szCs w:val="20"/>
                <w:lang w:val="en-US"/>
              </w:rPr>
              <w:t xml:space="preserve"> subject area. – DGUNH,</w:t>
            </w:r>
            <w:r w:rsidRPr="004F2F20">
              <w:rPr>
                <w:color w:val="auto"/>
                <w:sz w:val="20"/>
                <w:szCs w:val="20"/>
                <w:lang w:val="en-US"/>
              </w:rPr>
              <w:t xml:space="preserve"> 2017</w:t>
            </w:r>
            <w:r>
              <w:rPr>
                <w:color w:val="auto"/>
                <w:sz w:val="20"/>
                <w:szCs w:val="20"/>
                <w:lang w:val="en-US"/>
              </w:rPr>
              <w:t>.</w:t>
            </w:r>
          </w:p>
          <w:p w14:paraId="4AEE28DC" w14:textId="77777777" w:rsidR="00FF2217" w:rsidRPr="004F2F20" w:rsidRDefault="00FF2217" w:rsidP="00FF2217">
            <w:pPr>
              <w:pStyle w:val="Default"/>
              <w:numPr>
                <w:ilvl w:val="0"/>
                <w:numId w:val="19"/>
              </w:numPr>
              <w:jc w:val="both"/>
              <w:rPr>
                <w:color w:val="auto"/>
                <w:sz w:val="20"/>
                <w:szCs w:val="20"/>
                <w:lang w:val="en-US"/>
              </w:rPr>
            </w:pPr>
            <w:proofErr w:type="spellStart"/>
            <w:r>
              <w:rPr>
                <w:color w:val="auto"/>
                <w:sz w:val="20"/>
                <w:szCs w:val="20"/>
                <w:lang w:val="en-US"/>
              </w:rPr>
              <w:t>Retsker</w:t>
            </w:r>
            <w:proofErr w:type="spellEnd"/>
            <w:r>
              <w:rPr>
                <w:color w:val="auto"/>
                <w:sz w:val="20"/>
                <w:szCs w:val="20"/>
                <w:lang w:val="en-US"/>
              </w:rPr>
              <w:t xml:space="preserve"> </w:t>
            </w:r>
            <w:proofErr w:type="spellStart"/>
            <w:r>
              <w:rPr>
                <w:color w:val="auto"/>
                <w:sz w:val="20"/>
                <w:szCs w:val="20"/>
                <w:lang w:val="en-US"/>
              </w:rPr>
              <w:t>Ya.</w:t>
            </w:r>
            <w:r w:rsidRPr="004F2F20">
              <w:rPr>
                <w:color w:val="auto"/>
                <w:sz w:val="20"/>
                <w:szCs w:val="20"/>
                <w:lang w:val="en-US"/>
              </w:rPr>
              <w:t>I</w:t>
            </w:r>
            <w:proofErr w:type="spellEnd"/>
            <w:r w:rsidRPr="004F2F20">
              <w:rPr>
                <w:color w:val="auto"/>
                <w:sz w:val="20"/>
                <w:szCs w:val="20"/>
                <w:lang w:val="en-US"/>
              </w:rPr>
              <w:t>. Theory of translation and tr</w:t>
            </w:r>
            <w:r>
              <w:rPr>
                <w:color w:val="auto"/>
                <w:sz w:val="20"/>
                <w:szCs w:val="20"/>
                <w:lang w:val="en-US"/>
              </w:rPr>
              <w:t>anslation practice. Auditoria, 2016, 244 p</w:t>
            </w:r>
            <w:r w:rsidRPr="004F2F20">
              <w:rPr>
                <w:color w:val="auto"/>
                <w:sz w:val="20"/>
                <w:szCs w:val="20"/>
                <w:lang w:val="en-US"/>
              </w:rPr>
              <w:t>.</w:t>
            </w:r>
          </w:p>
          <w:p w14:paraId="490540D8" w14:textId="311469FF" w:rsidR="00FF2217" w:rsidRPr="004F2F20" w:rsidRDefault="00FF2217" w:rsidP="00FF2217">
            <w:pPr>
              <w:pStyle w:val="Default"/>
              <w:numPr>
                <w:ilvl w:val="0"/>
                <w:numId w:val="19"/>
              </w:numPr>
              <w:jc w:val="both"/>
              <w:rPr>
                <w:color w:val="auto"/>
                <w:sz w:val="20"/>
                <w:szCs w:val="20"/>
                <w:lang w:val="en-US"/>
              </w:rPr>
            </w:pPr>
            <w:r w:rsidRPr="004F2F20">
              <w:rPr>
                <w:color w:val="auto"/>
                <w:sz w:val="20"/>
                <w:szCs w:val="20"/>
                <w:lang w:val="en-US"/>
              </w:rPr>
              <w:t>Komissarov V.N. Translation theory. "Alliance", 2013</w:t>
            </w:r>
            <w:r>
              <w:rPr>
                <w:color w:val="auto"/>
                <w:sz w:val="20"/>
                <w:szCs w:val="20"/>
                <w:lang w:val="en-US"/>
              </w:rPr>
              <w:t>.</w:t>
            </w:r>
          </w:p>
          <w:p w14:paraId="69957EC0" w14:textId="77331FE5" w:rsidR="00FF2217" w:rsidRPr="004F2F20" w:rsidRDefault="00FF2217" w:rsidP="00FF2217">
            <w:pPr>
              <w:pStyle w:val="Default"/>
              <w:numPr>
                <w:ilvl w:val="0"/>
                <w:numId w:val="19"/>
              </w:numPr>
              <w:jc w:val="both"/>
              <w:rPr>
                <w:color w:val="auto"/>
                <w:sz w:val="20"/>
                <w:szCs w:val="20"/>
                <w:lang w:val="en-US"/>
              </w:rPr>
            </w:pPr>
            <w:r w:rsidRPr="004F2F20">
              <w:rPr>
                <w:color w:val="auto"/>
                <w:sz w:val="20"/>
                <w:szCs w:val="20"/>
                <w:lang w:val="en-US"/>
              </w:rPr>
              <w:t>Jeremy Munday. Introducing Translation Studies. Routledge.</w:t>
            </w:r>
            <w:r>
              <w:rPr>
                <w:color w:val="auto"/>
                <w:sz w:val="20"/>
                <w:szCs w:val="20"/>
                <w:lang w:val="en-US"/>
              </w:rPr>
              <w:t xml:space="preserve"> </w:t>
            </w:r>
            <w:r w:rsidRPr="004F2F20">
              <w:rPr>
                <w:color w:val="auto"/>
                <w:sz w:val="20"/>
                <w:szCs w:val="20"/>
                <w:lang w:val="en-US"/>
              </w:rPr>
              <w:t>2012</w:t>
            </w:r>
            <w:r>
              <w:rPr>
                <w:color w:val="auto"/>
                <w:sz w:val="20"/>
                <w:szCs w:val="20"/>
                <w:lang w:val="en-US"/>
              </w:rPr>
              <w:t>.</w:t>
            </w:r>
          </w:p>
          <w:p w14:paraId="66E10DCD" w14:textId="26D6E379" w:rsidR="00FF2217" w:rsidRDefault="00FF2217" w:rsidP="00FF2217">
            <w:pPr>
              <w:pStyle w:val="Default"/>
              <w:numPr>
                <w:ilvl w:val="0"/>
                <w:numId w:val="19"/>
              </w:numPr>
              <w:jc w:val="both"/>
              <w:rPr>
                <w:color w:val="auto"/>
                <w:sz w:val="20"/>
                <w:szCs w:val="20"/>
                <w:lang w:val="en-US"/>
              </w:rPr>
            </w:pPr>
            <w:proofErr w:type="spellStart"/>
            <w:r>
              <w:rPr>
                <w:color w:val="auto"/>
                <w:sz w:val="20"/>
                <w:szCs w:val="20"/>
                <w:lang w:val="en-US"/>
              </w:rPr>
              <w:t>Shuverova</w:t>
            </w:r>
            <w:proofErr w:type="spellEnd"/>
            <w:r>
              <w:rPr>
                <w:color w:val="auto"/>
                <w:sz w:val="20"/>
                <w:szCs w:val="20"/>
                <w:lang w:val="en-US"/>
              </w:rPr>
              <w:t xml:space="preserve"> T.</w:t>
            </w:r>
            <w:r w:rsidRPr="003619E0">
              <w:rPr>
                <w:color w:val="auto"/>
                <w:sz w:val="20"/>
                <w:szCs w:val="20"/>
                <w:lang w:val="en-US"/>
              </w:rPr>
              <w:t>D. Reading, Translation and Style: linguistic and pre-translation analysis of the text: Textbook. – M.: Prometheus, 2012. – 146 p.</w:t>
            </w:r>
          </w:p>
          <w:p w14:paraId="14D1C4D3" w14:textId="12D1B4C1" w:rsidR="00FF2217" w:rsidRPr="00A82B26" w:rsidRDefault="00FF2217" w:rsidP="00FF2217">
            <w:pPr>
              <w:pStyle w:val="Default"/>
              <w:numPr>
                <w:ilvl w:val="0"/>
                <w:numId w:val="19"/>
              </w:numPr>
              <w:jc w:val="both"/>
              <w:rPr>
                <w:sz w:val="20"/>
                <w:szCs w:val="20"/>
                <w:lang w:val="kk-KZ"/>
              </w:rPr>
            </w:pPr>
            <w:r>
              <w:rPr>
                <w:sz w:val="20"/>
                <w:szCs w:val="20"/>
                <w:lang w:val="en-US"/>
              </w:rPr>
              <w:t>Galperin I.R. Stylistics of English language.</w:t>
            </w:r>
            <w:r w:rsidRPr="00C6723B">
              <w:rPr>
                <w:lang w:val="en-US"/>
              </w:rPr>
              <w:t xml:space="preserve"> </w:t>
            </w:r>
            <w:r>
              <w:rPr>
                <w:sz w:val="20"/>
                <w:szCs w:val="20"/>
                <w:lang w:val="en-US"/>
              </w:rPr>
              <w:t xml:space="preserve">М.: </w:t>
            </w:r>
            <w:proofErr w:type="spellStart"/>
            <w:r>
              <w:rPr>
                <w:sz w:val="20"/>
                <w:szCs w:val="20"/>
                <w:lang w:val="en-US"/>
              </w:rPr>
              <w:t>Librokom</w:t>
            </w:r>
            <w:proofErr w:type="spellEnd"/>
            <w:r>
              <w:rPr>
                <w:sz w:val="20"/>
                <w:szCs w:val="20"/>
                <w:lang w:val="en-US"/>
              </w:rPr>
              <w:t xml:space="preserve">, 2014. </w:t>
            </w:r>
            <w:r w:rsidRPr="00585144">
              <w:rPr>
                <w:sz w:val="20"/>
                <w:szCs w:val="20"/>
                <w:lang w:val="en-US"/>
              </w:rPr>
              <w:t>-</w:t>
            </w:r>
            <w:r>
              <w:rPr>
                <w:sz w:val="20"/>
                <w:szCs w:val="20"/>
                <w:lang w:val="en-US"/>
              </w:rPr>
              <w:t xml:space="preserve"> 336 p</w:t>
            </w:r>
            <w:r w:rsidRPr="00C6723B">
              <w:rPr>
                <w:sz w:val="20"/>
                <w:szCs w:val="20"/>
                <w:lang w:val="en-US"/>
              </w:rPr>
              <w:t>.</w:t>
            </w:r>
          </w:p>
          <w:p w14:paraId="4C92730B" w14:textId="56F46B75" w:rsidR="00FF2217" w:rsidRDefault="00FF2217" w:rsidP="00FF2217">
            <w:pPr>
              <w:pStyle w:val="Default"/>
              <w:numPr>
                <w:ilvl w:val="0"/>
                <w:numId w:val="19"/>
              </w:numPr>
              <w:jc w:val="both"/>
              <w:rPr>
                <w:sz w:val="20"/>
                <w:szCs w:val="20"/>
                <w:lang w:val="en-US"/>
              </w:rPr>
            </w:pPr>
            <w:proofErr w:type="spellStart"/>
            <w:r w:rsidRPr="009C0A94">
              <w:rPr>
                <w:sz w:val="20"/>
                <w:szCs w:val="20"/>
                <w:lang w:val="en-US"/>
              </w:rPr>
              <w:t>Karipbayeva</w:t>
            </w:r>
            <w:proofErr w:type="spellEnd"/>
            <w:r w:rsidRPr="009C0A94">
              <w:rPr>
                <w:sz w:val="20"/>
                <w:szCs w:val="20"/>
                <w:lang w:val="en-US"/>
              </w:rPr>
              <w:t xml:space="preserve"> G.A., </w:t>
            </w:r>
            <w:proofErr w:type="spellStart"/>
            <w:r w:rsidRPr="009C0A94">
              <w:rPr>
                <w:sz w:val="20"/>
                <w:szCs w:val="20"/>
                <w:lang w:val="en-US"/>
              </w:rPr>
              <w:t>Makisheva</w:t>
            </w:r>
            <w:proofErr w:type="spellEnd"/>
            <w:r w:rsidRPr="009C0A94">
              <w:rPr>
                <w:sz w:val="20"/>
                <w:szCs w:val="20"/>
                <w:lang w:val="en-US"/>
              </w:rPr>
              <w:t xml:space="preserve"> M.K. English for Students of International Relati</w:t>
            </w:r>
            <w:r>
              <w:rPr>
                <w:sz w:val="20"/>
                <w:szCs w:val="20"/>
                <w:lang w:val="en-US"/>
              </w:rPr>
              <w:t>ons: educational manual, 100 p., 2020.</w:t>
            </w:r>
            <w:r w:rsidRPr="009C0A94">
              <w:rPr>
                <w:sz w:val="20"/>
                <w:szCs w:val="20"/>
                <w:lang w:val="en-US"/>
              </w:rPr>
              <w:t xml:space="preserve"> </w:t>
            </w:r>
            <w:hyperlink r:id="rId10" w:history="1">
              <w:r w:rsidRPr="009C0A94">
                <w:rPr>
                  <w:rStyle w:val="a8"/>
                  <w:sz w:val="20"/>
                  <w:szCs w:val="20"/>
                  <w:lang w:val="en-US"/>
                </w:rPr>
                <w:t>https://read.kz/book/show/3213.pdf</w:t>
              </w:r>
            </w:hyperlink>
            <w:r w:rsidRPr="009C0A94">
              <w:rPr>
                <w:sz w:val="20"/>
                <w:szCs w:val="20"/>
                <w:lang w:val="en-US"/>
              </w:rPr>
              <w:t xml:space="preserve"> </w:t>
            </w:r>
          </w:p>
          <w:p w14:paraId="75E0B21A" w14:textId="7D45E860" w:rsidR="003B197D" w:rsidRDefault="00377397" w:rsidP="00FF2217">
            <w:pPr>
              <w:pStyle w:val="Default"/>
              <w:numPr>
                <w:ilvl w:val="0"/>
                <w:numId w:val="19"/>
              </w:numPr>
              <w:jc w:val="both"/>
              <w:rPr>
                <w:sz w:val="20"/>
                <w:szCs w:val="20"/>
                <w:lang w:val="en-US"/>
              </w:rPr>
            </w:pPr>
            <w:r>
              <w:rPr>
                <w:sz w:val="20"/>
                <w:szCs w:val="20"/>
                <w:lang w:val="en-US"/>
              </w:rPr>
              <w:t>Alekseeva I.S.</w:t>
            </w:r>
            <w:r w:rsidR="003B197D">
              <w:rPr>
                <w:sz w:val="20"/>
                <w:szCs w:val="20"/>
                <w:lang w:val="en-US"/>
              </w:rPr>
              <w:t xml:space="preserve">. Professional training of translator. Manual on written and oral translation. </w:t>
            </w:r>
            <w:r>
              <w:rPr>
                <w:sz w:val="20"/>
                <w:szCs w:val="20"/>
                <w:lang w:val="en-US"/>
              </w:rPr>
              <w:t>Sant-P., 2005</w:t>
            </w:r>
          </w:p>
          <w:p w14:paraId="158F480D" w14:textId="7193A222" w:rsidR="00377397" w:rsidRDefault="00377397" w:rsidP="00FF2217">
            <w:pPr>
              <w:pStyle w:val="Default"/>
              <w:numPr>
                <w:ilvl w:val="0"/>
                <w:numId w:val="19"/>
              </w:numPr>
              <w:jc w:val="both"/>
              <w:rPr>
                <w:sz w:val="20"/>
                <w:szCs w:val="20"/>
                <w:lang w:val="en-US"/>
              </w:rPr>
            </w:pPr>
            <w:proofErr w:type="spellStart"/>
            <w:r>
              <w:rPr>
                <w:sz w:val="20"/>
                <w:szCs w:val="20"/>
                <w:lang w:val="en-US"/>
              </w:rPr>
              <w:t>Chuzhakin</w:t>
            </w:r>
            <w:proofErr w:type="spellEnd"/>
            <w:r>
              <w:rPr>
                <w:sz w:val="20"/>
                <w:szCs w:val="20"/>
                <w:lang w:val="en-US"/>
              </w:rPr>
              <w:t xml:space="preserve"> A., </w:t>
            </w:r>
            <w:proofErr w:type="spellStart"/>
            <w:r>
              <w:rPr>
                <w:sz w:val="20"/>
                <w:szCs w:val="20"/>
                <w:lang w:val="en-US"/>
              </w:rPr>
              <w:t>Kluev</w:t>
            </w:r>
            <w:proofErr w:type="spellEnd"/>
            <w:r>
              <w:rPr>
                <w:sz w:val="20"/>
                <w:szCs w:val="20"/>
                <w:lang w:val="en-US"/>
              </w:rPr>
              <w:t xml:space="preserve"> A. Introduction to conference interpreting. M.2007;</w:t>
            </w:r>
          </w:p>
          <w:p w14:paraId="29F42178" w14:textId="105BD1A0" w:rsidR="00377397" w:rsidRPr="009C0A94" w:rsidRDefault="009C0B5E" w:rsidP="009C0B5E">
            <w:pPr>
              <w:pStyle w:val="Default"/>
              <w:numPr>
                <w:ilvl w:val="0"/>
                <w:numId w:val="19"/>
              </w:numPr>
              <w:jc w:val="both"/>
              <w:rPr>
                <w:sz w:val="20"/>
                <w:szCs w:val="20"/>
                <w:lang w:val="en-US"/>
              </w:rPr>
            </w:pPr>
            <w:proofErr w:type="spellStart"/>
            <w:r>
              <w:rPr>
                <w:sz w:val="20"/>
                <w:szCs w:val="20"/>
                <w:lang w:val="en-US"/>
              </w:rPr>
              <w:t>Usachova</w:t>
            </w:r>
            <w:proofErr w:type="spellEnd"/>
            <w:r>
              <w:rPr>
                <w:sz w:val="20"/>
                <w:szCs w:val="20"/>
                <w:lang w:val="en-US"/>
              </w:rPr>
              <w:t xml:space="preserve"> a., </w:t>
            </w:r>
            <w:proofErr w:type="spellStart"/>
            <w:r>
              <w:rPr>
                <w:sz w:val="20"/>
                <w:szCs w:val="20"/>
                <w:lang w:val="en-US"/>
              </w:rPr>
              <w:t>Khairova</w:t>
            </w:r>
            <w:proofErr w:type="spellEnd"/>
            <w:r>
              <w:rPr>
                <w:sz w:val="20"/>
                <w:szCs w:val="20"/>
                <w:lang w:val="en-US"/>
              </w:rPr>
              <w:t xml:space="preserve"> S., </w:t>
            </w:r>
            <w:proofErr w:type="spellStart"/>
            <w:r>
              <w:rPr>
                <w:sz w:val="20"/>
                <w:szCs w:val="20"/>
                <w:lang w:val="en-US"/>
              </w:rPr>
              <w:t>Seropegina</w:t>
            </w:r>
            <w:proofErr w:type="spellEnd"/>
            <w:r>
              <w:rPr>
                <w:sz w:val="20"/>
                <w:szCs w:val="20"/>
                <w:lang w:val="en-US"/>
              </w:rPr>
              <w:t xml:space="preserve"> T. Translation. Volgograd, 2005</w:t>
            </w:r>
          </w:p>
          <w:p w14:paraId="3564B377" w14:textId="77777777" w:rsidR="00FF2217" w:rsidRPr="0025193A" w:rsidRDefault="00FF2217" w:rsidP="00FF2217">
            <w:pPr>
              <w:pStyle w:val="Default"/>
              <w:jc w:val="both"/>
              <w:rPr>
                <w:b/>
                <w:sz w:val="20"/>
                <w:szCs w:val="20"/>
                <w:lang w:val="en-US"/>
              </w:rPr>
            </w:pPr>
            <w:r w:rsidRPr="0025193A">
              <w:rPr>
                <w:b/>
                <w:sz w:val="20"/>
                <w:szCs w:val="20"/>
                <w:lang w:val="en-US"/>
              </w:rPr>
              <w:t>Research laboratories:</w:t>
            </w:r>
          </w:p>
          <w:p w14:paraId="73459D7D" w14:textId="77777777" w:rsidR="00FF2217" w:rsidRDefault="00FF2217" w:rsidP="00FF2217">
            <w:pPr>
              <w:pStyle w:val="Default"/>
              <w:numPr>
                <w:ilvl w:val="0"/>
                <w:numId w:val="19"/>
              </w:numPr>
              <w:jc w:val="both"/>
              <w:rPr>
                <w:sz w:val="20"/>
                <w:szCs w:val="20"/>
                <w:lang w:val="en-US"/>
              </w:rPr>
            </w:pPr>
            <w:r>
              <w:rPr>
                <w:sz w:val="20"/>
                <w:szCs w:val="20"/>
                <w:lang w:val="en-US"/>
              </w:rPr>
              <w:t>Multimedia language classroom 322</w:t>
            </w:r>
          </w:p>
          <w:p w14:paraId="1DB149B0" w14:textId="22A4AD3A" w:rsidR="00FF2217" w:rsidRPr="00353224" w:rsidRDefault="00FF2217" w:rsidP="00FF2217">
            <w:pPr>
              <w:pStyle w:val="Default"/>
              <w:numPr>
                <w:ilvl w:val="0"/>
                <w:numId w:val="19"/>
              </w:numPr>
              <w:jc w:val="both"/>
              <w:rPr>
                <w:color w:val="auto"/>
                <w:sz w:val="20"/>
                <w:szCs w:val="20"/>
                <w:lang w:val="en-US"/>
              </w:rPr>
            </w:pPr>
            <w:r>
              <w:rPr>
                <w:sz w:val="20"/>
                <w:szCs w:val="20"/>
                <w:lang w:val="en-US"/>
              </w:rPr>
              <w:t>Center for cross-cultural communication and research 302</w:t>
            </w:r>
          </w:p>
          <w:p w14:paraId="5B934A5C" w14:textId="77777777" w:rsidR="00FF2217" w:rsidRDefault="00FF2217" w:rsidP="00FF2217">
            <w:pPr>
              <w:rPr>
                <w:b/>
                <w:bCs/>
                <w:color w:val="000000" w:themeColor="text1"/>
                <w:sz w:val="20"/>
                <w:szCs w:val="20"/>
                <w:lang w:val="en-US"/>
              </w:rPr>
            </w:pPr>
            <w:r>
              <w:rPr>
                <w:b/>
                <w:bCs/>
                <w:color w:val="000000" w:themeColor="text1"/>
                <w:sz w:val="20"/>
                <w:szCs w:val="20"/>
                <w:lang w:val="kk-KZ"/>
              </w:rPr>
              <w:t>Professional scientific databases</w:t>
            </w:r>
            <w:r>
              <w:rPr>
                <w:b/>
                <w:bCs/>
                <w:color w:val="000000" w:themeColor="text1"/>
                <w:sz w:val="20"/>
                <w:szCs w:val="20"/>
                <w:lang w:val="en-US"/>
              </w:rPr>
              <w:t>:</w:t>
            </w:r>
          </w:p>
          <w:p w14:paraId="3C9881AA" w14:textId="77777777" w:rsidR="00FF2217" w:rsidRDefault="00FF2217" w:rsidP="00FF2217">
            <w:pPr>
              <w:pStyle w:val="Default"/>
              <w:numPr>
                <w:ilvl w:val="0"/>
                <w:numId w:val="19"/>
              </w:numPr>
              <w:jc w:val="both"/>
              <w:rPr>
                <w:sz w:val="20"/>
                <w:szCs w:val="20"/>
                <w:lang w:val="en-US"/>
              </w:rPr>
            </w:pPr>
            <w:r>
              <w:rPr>
                <w:sz w:val="20"/>
                <w:szCs w:val="20"/>
                <w:lang w:val="en-US"/>
              </w:rPr>
              <w:t>Scientific database https://www.scopus.com</w:t>
            </w:r>
          </w:p>
          <w:p w14:paraId="41B33338" w14:textId="77777777" w:rsidR="00FF2217" w:rsidRDefault="00FF2217" w:rsidP="00FF2217">
            <w:pPr>
              <w:pStyle w:val="Default"/>
              <w:numPr>
                <w:ilvl w:val="0"/>
                <w:numId w:val="19"/>
              </w:numPr>
              <w:jc w:val="both"/>
              <w:rPr>
                <w:sz w:val="20"/>
                <w:szCs w:val="20"/>
                <w:lang w:val="en-US"/>
              </w:rPr>
            </w:pPr>
            <w:r>
              <w:rPr>
                <w:sz w:val="20"/>
                <w:szCs w:val="20"/>
                <w:lang w:val="en-US"/>
              </w:rPr>
              <w:t>Science Direct scientific database https://id.elsevier.com/</w:t>
            </w:r>
          </w:p>
          <w:p w14:paraId="12C0CABB" w14:textId="77777777" w:rsidR="00FF2217" w:rsidRDefault="00FF2217" w:rsidP="00FF2217">
            <w:pPr>
              <w:pStyle w:val="Default"/>
              <w:numPr>
                <w:ilvl w:val="0"/>
                <w:numId w:val="19"/>
              </w:numPr>
              <w:jc w:val="both"/>
              <w:rPr>
                <w:sz w:val="20"/>
                <w:szCs w:val="20"/>
                <w:lang w:val="en-US"/>
              </w:rPr>
            </w:pPr>
            <w:r>
              <w:rPr>
                <w:sz w:val="20"/>
                <w:szCs w:val="20"/>
                <w:lang w:val="en-US"/>
              </w:rPr>
              <w:t>Research and teaching platform JSTOR https://www.jstor.org /</w:t>
            </w:r>
          </w:p>
          <w:p w14:paraId="092E242E" w14:textId="77777777" w:rsidR="00FF2217" w:rsidRDefault="00FF2217" w:rsidP="00FF2217">
            <w:pPr>
              <w:pStyle w:val="Default"/>
              <w:numPr>
                <w:ilvl w:val="0"/>
                <w:numId w:val="19"/>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4A2EADAF" w14:textId="77777777" w:rsidR="00FF2217" w:rsidRDefault="00FF2217" w:rsidP="00FF2217">
            <w:pPr>
              <w:pStyle w:val="Default"/>
              <w:numPr>
                <w:ilvl w:val="0"/>
                <w:numId w:val="19"/>
              </w:numPr>
              <w:jc w:val="both"/>
              <w:rPr>
                <w:sz w:val="20"/>
                <w:szCs w:val="20"/>
                <w:lang w:val="en-US"/>
              </w:rPr>
            </w:pPr>
            <w:r>
              <w:rPr>
                <w:sz w:val="20"/>
                <w:szCs w:val="20"/>
                <w:lang w:val="en-US"/>
              </w:rPr>
              <w:t xml:space="preserve">Scientific online library WILEY </w:t>
            </w:r>
            <w:hyperlink r:id="rId11" w:history="1">
              <w:r>
                <w:rPr>
                  <w:rStyle w:val="a8"/>
                  <w:sz w:val="20"/>
                  <w:szCs w:val="20"/>
                  <w:lang w:val="en-US"/>
                </w:rPr>
                <w:t>https://onlinelibrary.wiley.com/</w:t>
              </w:r>
            </w:hyperlink>
          </w:p>
          <w:p w14:paraId="45F0BE70" w14:textId="5305C579" w:rsidR="00FF2217" w:rsidRPr="0042668C" w:rsidRDefault="00FF2217" w:rsidP="00FF2217">
            <w:pPr>
              <w:pStyle w:val="Default"/>
              <w:numPr>
                <w:ilvl w:val="0"/>
                <w:numId w:val="19"/>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a8"/>
                  <w:sz w:val="20"/>
                  <w:szCs w:val="20"/>
                  <w:lang w:val="en-US"/>
                </w:rPr>
                <w:t>https://cyberleninka.ru/</w:t>
              </w:r>
            </w:hyperlink>
          </w:p>
          <w:p w14:paraId="0AB652A9" w14:textId="77777777" w:rsidR="00FF2217" w:rsidRPr="009C0A94" w:rsidRDefault="00FF2217" w:rsidP="00FF2217">
            <w:pPr>
              <w:pStyle w:val="Default"/>
              <w:jc w:val="both"/>
              <w:rPr>
                <w:b/>
                <w:color w:val="auto"/>
                <w:sz w:val="20"/>
                <w:szCs w:val="20"/>
                <w:lang w:val="en-US"/>
              </w:rPr>
            </w:pPr>
            <w:r w:rsidRPr="009C0A94">
              <w:rPr>
                <w:b/>
                <w:color w:val="auto"/>
                <w:sz w:val="20"/>
                <w:szCs w:val="20"/>
                <w:lang w:val="en-US"/>
              </w:rPr>
              <w:t>Internet resources:</w:t>
            </w:r>
          </w:p>
          <w:p w14:paraId="5C973087" w14:textId="19DC57C9" w:rsidR="00FF2217" w:rsidRPr="0098719F" w:rsidRDefault="00FF2217" w:rsidP="00FF2217">
            <w:pPr>
              <w:pStyle w:val="ad"/>
              <w:numPr>
                <w:ilvl w:val="0"/>
                <w:numId w:val="19"/>
              </w:numPr>
              <w:rPr>
                <w:sz w:val="20"/>
                <w:szCs w:val="20"/>
                <w:lang w:val="en-US"/>
              </w:rPr>
            </w:pPr>
            <w:r w:rsidRPr="0098719F">
              <w:rPr>
                <w:sz w:val="20"/>
                <w:szCs w:val="20"/>
                <w:lang w:val="en-US"/>
              </w:rPr>
              <w:t xml:space="preserve">English-Russian Online Dictionary: </w:t>
            </w:r>
            <w:hyperlink r:id="rId13" w:history="1">
              <w:r w:rsidRPr="0098719F">
                <w:rPr>
                  <w:rStyle w:val="a8"/>
                  <w:rFonts w:eastAsia="Calibri"/>
                  <w:sz w:val="20"/>
                  <w:szCs w:val="20"/>
                  <w:lang w:val="en-US"/>
                </w:rPr>
                <w:t>www.multitran.com/</w:t>
              </w:r>
            </w:hyperlink>
          </w:p>
          <w:p w14:paraId="2F2D82EF" w14:textId="45BD98E3" w:rsidR="00FF2217" w:rsidRPr="0098719F" w:rsidRDefault="00FF2217" w:rsidP="00FF2217">
            <w:pPr>
              <w:pStyle w:val="ad"/>
              <w:numPr>
                <w:ilvl w:val="0"/>
                <w:numId w:val="19"/>
              </w:numPr>
              <w:rPr>
                <w:sz w:val="20"/>
                <w:szCs w:val="20"/>
                <w:lang w:val="en-US"/>
              </w:rPr>
            </w:pPr>
            <w:r w:rsidRPr="0098719F">
              <w:rPr>
                <w:sz w:val="20"/>
                <w:szCs w:val="20"/>
                <w:lang w:val="en-US"/>
              </w:rPr>
              <w:t xml:space="preserve">English-Russian Online Dictionary: </w:t>
            </w:r>
            <w:hyperlink r:id="rId14" w:history="1">
              <w:r w:rsidRPr="0098719F">
                <w:rPr>
                  <w:rStyle w:val="a8"/>
                  <w:rFonts w:eastAsia="Calibri"/>
                  <w:sz w:val="20"/>
                  <w:szCs w:val="20"/>
                  <w:lang w:val="en-US"/>
                </w:rPr>
                <w:t>https://www.lingvolive.com/en-us</w:t>
              </w:r>
            </w:hyperlink>
            <w:r w:rsidRPr="0098719F">
              <w:rPr>
                <w:sz w:val="20"/>
                <w:szCs w:val="20"/>
                <w:lang w:val="en-US"/>
              </w:rPr>
              <w:t xml:space="preserve"> </w:t>
            </w:r>
          </w:p>
          <w:p w14:paraId="0004E724" w14:textId="54542C49" w:rsidR="00FF2217" w:rsidRPr="0098719F" w:rsidRDefault="00FF2217" w:rsidP="00FF2217">
            <w:pPr>
              <w:pStyle w:val="ad"/>
              <w:numPr>
                <w:ilvl w:val="0"/>
                <w:numId w:val="19"/>
              </w:numPr>
              <w:rPr>
                <w:sz w:val="20"/>
                <w:szCs w:val="20"/>
                <w:lang w:val="en-US"/>
              </w:rPr>
            </w:pPr>
            <w:r w:rsidRPr="0098719F">
              <w:rPr>
                <w:sz w:val="20"/>
                <w:szCs w:val="20"/>
                <w:lang w:val="en-US"/>
              </w:rPr>
              <w:t xml:space="preserve">Collocation Online Dictionary: </w:t>
            </w:r>
            <w:hyperlink r:id="rId15" w:history="1">
              <w:r w:rsidRPr="0098719F">
                <w:rPr>
                  <w:rStyle w:val="a8"/>
                  <w:rFonts w:eastAsia="Calibri"/>
                  <w:sz w:val="20"/>
                  <w:szCs w:val="20"/>
                  <w:lang w:val="en-US"/>
                </w:rPr>
                <w:t>http://www.ozdic.com</w:t>
              </w:r>
            </w:hyperlink>
            <w:r w:rsidRPr="0098719F">
              <w:rPr>
                <w:sz w:val="20"/>
                <w:szCs w:val="20"/>
                <w:lang w:val="en-US"/>
              </w:rPr>
              <w:t xml:space="preserve"> </w:t>
            </w:r>
          </w:p>
          <w:p w14:paraId="5723FB29" w14:textId="53DE7F3B" w:rsidR="00FF2217" w:rsidRPr="0098719F" w:rsidRDefault="00FF2217" w:rsidP="00FF2217">
            <w:pPr>
              <w:pStyle w:val="ad"/>
              <w:numPr>
                <w:ilvl w:val="0"/>
                <w:numId w:val="19"/>
              </w:numPr>
              <w:rPr>
                <w:sz w:val="20"/>
                <w:szCs w:val="20"/>
                <w:lang w:val="en-US"/>
              </w:rPr>
            </w:pPr>
            <w:r w:rsidRPr="0098719F">
              <w:rPr>
                <w:sz w:val="20"/>
                <w:szCs w:val="20"/>
                <w:lang w:val="en-US"/>
              </w:rPr>
              <w:t xml:space="preserve">Oxford Comprehensive Online Dictionary: </w:t>
            </w:r>
            <w:hyperlink r:id="rId16" w:history="1">
              <w:r w:rsidRPr="0098719F">
                <w:rPr>
                  <w:rStyle w:val="a8"/>
                  <w:rFonts w:eastAsia="Calibri"/>
                  <w:sz w:val="20"/>
                  <w:szCs w:val="20"/>
                  <w:lang w:val="en-US"/>
                </w:rPr>
                <w:t>https://www.oxfordlearnersdictionaries.com/</w:t>
              </w:r>
            </w:hyperlink>
            <w:r w:rsidRPr="0098719F">
              <w:rPr>
                <w:sz w:val="20"/>
                <w:szCs w:val="20"/>
                <w:lang w:val="en-US"/>
              </w:rPr>
              <w:t xml:space="preserve"> </w:t>
            </w:r>
          </w:p>
          <w:p w14:paraId="1A673EBF" w14:textId="7EDC9333" w:rsidR="00FF2217" w:rsidRPr="009C0A94" w:rsidRDefault="00FF2217" w:rsidP="00FF2217">
            <w:pPr>
              <w:pStyle w:val="af0"/>
              <w:numPr>
                <w:ilvl w:val="0"/>
                <w:numId w:val="19"/>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17" w:history="1">
              <w:r w:rsidRPr="009C0A94">
                <w:rPr>
                  <w:rStyle w:val="a8"/>
                  <w:rFonts w:ascii="Times New Roman" w:hAnsi="Times New Roman"/>
                  <w:sz w:val="20"/>
                  <w:szCs w:val="20"/>
                  <w:lang w:val="en-US"/>
                </w:rPr>
                <w:t>https://dictionary.cambridge.org</w:t>
              </w:r>
            </w:hyperlink>
          </w:p>
          <w:p w14:paraId="647FC2F1" w14:textId="639423AE" w:rsidR="00FF2217" w:rsidRPr="008A77B9" w:rsidRDefault="00FF2217" w:rsidP="00FF2217">
            <w:pPr>
              <w:pStyle w:val="Default"/>
              <w:numPr>
                <w:ilvl w:val="0"/>
                <w:numId w:val="19"/>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3FB38A88" w14:textId="77777777" w:rsidR="00FF2217" w:rsidRDefault="00FF2217" w:rsidP="00FF2217">
            <w:pPr>
              <w:pStyle w:val="Default"/>
              <w:numPr>
                <w:ilvl w:val="0"/>
                <w:numId w:val="19"/>
              </w:numPr>
              <w:rPr>
                <w:sz w:val="20"/>
                <w:szCs w:val="20"/>
                <w:lang w:val="en-US"/>
              </w:rPr>
            </w:pPr>
            <w:r>
              <w:rPr>
                <w:sz w:val="20"/>
                <w:szCs w:val="20"/>
                <w:lang w:val="en-US"/>
              </w:rPr>
              <w:t>M</w:t>
            </w:r>
            <w:r w:rsidRPr="0098719F">
              <w:rPr>
                <w:sz w:val="20"/>
                <w:szCs w:val="20"/>
                <w:lang w:val="en-US"/>
              </w:rPr>
              <w:t xml:space="preserve">ain types of translation transformations </w:t>
            </w:r>
            <w:r w:rsidRPr="008A77B9">
              <w:rPr>
                <w:sz w:val="20"/>
                <w:szCs w:val="20"/>
                <w:lang w:val="en-US"/>
              </w:rPr>
              <w:t>https</w:t>
            </w:r>
            <w:r w:rsidRPr="0098719F">
              <w:rPr>
                <w:sz w:val="20"/>
                <w:szCs w:val="20"/>
                <w:lang w:val="en-US"/>
              </w:rPr>
              <w:t>://</w:t>
            </w:r>
            <w:r w:rsidRPr="008A77B9">
              <w:rPr>
                <w:sz w:val="20"/>
                <w:szCs w:val="20"/>
                <w:lang w:val="en-US"/>
              </w:rPr>
              <w:t>cyberleninka</w:t>
            </w:r>
            <w:r w:rsidRPr="0098719F">
              <w:rPr>
                <w:sz w:val="20"/>
                <w:szCs w:val="20"/>
                <w:lang w:val="en-US"/>
              </w:rPr>
              <w:t>.</w:t>
            </w:r>
            <w:r w:rsidRPr="008A77B9">
              <w:rPr>
                <w:sz w:val="20"/>
                <w:szCs w:val="20"/>
                <w:lang w:val="en-US"/>
              </w:rPr>
              <w:t>ru</w:t>
            </w:r>
            <w:r w:rsidRPr="0098719F">
              <w:rPr>
                <w:sz w:val="20"/>
                <w:szCs w:val="20"/>
                <w:lang w:val="en-US"/>
              </w:rPr>
              <w:t>/</w:t>
            </w:r>
            <w:r w:rsidRPr="008A77B9">
              <w:rPr>
                <w:sz w:val="20"/>
                <w:szCs w:val="20"/>
                <w:lang w:val="en-US"/>
              </w:rPr>
              <w:t>article</w:t>
            </w:r>
            <w:r w:rsidRPr="0098719F">
              <w:rPr>
                <w:sz w:val="20"/>
                <w:szCs w:val="20"/>
                <w:lang w:val="en-US"/>
              </w:rPr>
              <w:t>/</w:t>
            </w:r>
            <w:r w:rsidRPr="008A77B9">
              <w:rPr>
                <w:sz w:val="20"/>
                <w:szCs w:val="20"/>
                <w:lang w:val="en-US"/>
              </w:rPr>
              <w:t>n</w:t>
            </w:r>
            <w:r w:rsidRPr="0098719F">
              <w:rPr>
                <w:sz w:val="20"/>
                <w:szCs w:val="20"/>
                <w:lang w:val="en-US"/>
              </w:rPr>
              <w:t>/</w:t>
            </w:r>
            <w:r w:rsidRPr="008A77B9">
              <w:rPr>
                <w:sz w:val="20"/>
                <w:szCs w:val="20"/>
                <w:lang w:val="en-US"/>
              </w:rPr>
              <w:t>osnovnye</w:t>
            </w:r>
            <w:r w:rsidRPr="0098719F">
              <w:rPr>
                <w:sz w:val="20"/>
                <w:szCs w:val="20"/>
                <w:lang w:val="en-US"/>
              </w:rPr>
              <w:t>-</w:t>
            </w:r>
            <w:r w:rsidRPr="008A77B9">
              <w:rPr>
                <w:sz w:val="20"/>
                <w:szCs w:val="20"/>
                <w:lang w:val="en-US"/>
              </w:rPr>
              <w:t>vidy</w:t>
            </w:r>
            <w:r w:rsidRPr="0098719F">
              <w:rPr>
                <w:sz w:val="20"/>
                <w:szCs w:val="20"/>
                <w:lang w:val="en-US"/>
              </w:rPr>
              <w:t>-</w:t>
            </w:r>
            <w:r w:rsidRPr="008A77B9">
              <w:rPr>
                <w:sz w:val="20"/>
                <w:szCs w:val="20"/>
                <w:lang w:val="en-US"/>
              </w:rPr>
              <w:t>perevodcheskih</w:t>
            </w:r>
            <w:r w:rsidRPr="0098719F">
              <w:rPr>
                <w:sz w:val="20"/>
                <w:szCs w:val="20"/>
                <w:lang w:val="en-US"/>
              </w:rPr>
              <w:t>-</w:t>
            </w:r>
            <w:r w:rsidRPr="008A77B9">
              <w:rPr>
                <w:sz w:val="20"/>
                <w:szCs w:val="20"/>
                <w:lang w:val="en-US"/>
              </w:rPr>
              <w:t>transformatsiy</w:t>
            </w:r>
            <w:r w:rsidRPr="0098719F">
              <w:rPr>
                <w:sz w:val="20"/>
                <w:szCs w:val="20"/>
                <w:lang w:val="en-US"/>
              </w:rPr>
              <w:t xml:space="preserve"> </w:t>
            </w:r>
          </w:p>
          <w:p w14:paraId="62E6E611" w14:textId="214DC60C" w:rsidR="00FF2217" w:rsidRPr="001C6E27" w:rsidRDefault="00FF2217" w:rsidP="00FF2217">
            <w:pPr>
              <w:pStyle w:val="Default"/>
              <w:numPr>
                <w:ilvl w:val="0"/>
                <w:numId w:val="19"/>
              </w:numPr>
              <w:rPr>
                <w:sz w:val="20"/>
                <w:szCs w:val="20"/>
                <w:lang w:val="en-US"/>
              </w:rPr>
            </w:pPr>
            <w:r w:rsidRPr="001C6E27">
              <w:rPr>
                <w:sz w:val="20"/>
                <w:lang w:val="en-US"/>
              </w:rPr>
              <w:t>On difficulties of translating English words-realities into Russian</w:t>
            </w:r>
            <w:hyperlink r:id="rId18" w:history="1">
              <w:r w:rsidRPr="001C6E27">
                <w:rPr>
                  <w:rStyle w:val="a8"/>
                  <w:sz w:val="20"/>
                  <w:lang w:val="kk-KZ"/>
                </w:rPr>
                <w:t>https://www.alba-translating.ru/ru/tag/2022-02-23-19-14-36.html</w:t>
              </w:r>
            </w:hyperlink>
            <w:r w:rsidRPr="001C6E27">
              <w:rPr>
                <w:color w:val="FF6600"/>
                <w:sz w:val="20"/>
                <w:lang w:val="kk-KZ"/>
              </w:rPr>
              <w:t xml:space="preserve"> </w:t>
            </w:r>
          </w:p>
          <w:p w14:paraId="4F150925" w14:textId="77777777" w:rsidR="00FF2217" w:rsidRPr="001C6E27" w:rsidRDefault="00000000" w:rsidP="00FF2217">
            <w:pPr>
              <w:pStyle w:val="Default"/>
              <w:rPr>
                <w:sz w:val="20"/>
                <w:lang w:val="en-US"/>
              </w:rPr>
            </w:pPr>
            <w:hyperlink r:id="rId19" w:history="1">
              <w:r w:rsidR="00FF2217" w:rsidRPr="001C6E27">
                <w:rPr>
                  <w:rStyle w:val="a8"/>
                  <w:sz w:val="20"/>
                </w:rPr>
                <w:t>http://www.trworkshop.net/</w:t>
              </w:r>
            </w:hyperlink>
          </w:p>
          <w:p w14:paraId="0FD659FC" w14:textId="69D55416" w:rsidR="00FF2217" w:rsidRDefault="00000000" w:rsidP="00FF2217">
            <w:pPr>
              <w:pStyle w:val="Default"/>
              <w:numPr>
                <w:ilvl w:val="0"/>
                <w:numId w:val="19"/>
              </w:numPr>
              <w:rPr>
                <w:sz w:val="20"/>
                <w:szCs w:val="20"/>
                <w:lang w:val="en-US"/>
              </w:rPr>
            </w:pPr>
            <w:hyperlink r:id="rId20" w:history="1">
              <w:r w:rsidR="00FF2217" w:rsidRPr="001619D9">
                <w:rPr>
                  <w:rStyle w:val="a8"/>
                  <w:sz w:val="20"/>
                  <w:szCs w:val="20"/>
                  <w:lang w:val="en-US"/>
                </w:rPr>
                <w:t>http://www.trworkshop.net/</w:t>
              </w:r>
            </w:hyperlink>
          </w:p>
          <w:p w14:paraId="56112C75" w14:textId="7352FF73" w:rsidR="00FF2217" w:rsidRPr="001C6E27" w:rsidRDefault="00000000" w:rsidP="00FF2217">
            <w:pPr>
              <w:pStyle w:val="Default"/>
              <w:numPr>
                <w:ilvl w:val="0"/>
                <w:numId w:val="19"/>
              </w:numPr>
              <w:rPr>
                <w:sz w:val="20"/>
                <w:szCs w:val="20"/>
                <w:lang w:val="en-US"/>
              </w:rPr>
            </w:pPr>
            <w:hyperlink r:id="rId21" w:history="1">
              <w:r w:rsidR="00FF2217" w:rsidRPr="00FF017D">
                <w:rPr>
                  <w:rStyle w:val="a8"/>
                  <w:sz w:val="20"/>
                  <w:szCs w:val="20"/>
                  <w:lang w:val="en-US"/>
                </w:rPr>
                <w:t>http://elibrary.kaznu.kz/ru</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2" w:history="1">
              <w:r w:rsidRPr="00615E49">
                <w:rPr>
                  <w:rStyle w:val="a8"/>
                  <w:sz w:val="20"/>
                  <w:szCs w:val="20"/>
                  <w:u w:val="single"/>
                </w:rPr>
                <w:t xml:space="preserve">the Academic Policy </w:t>
              </w:r>
            </w:hyperlink>
            <w:r w:rsidR="001A7302" w:rsidRPr="00615E49">
              <w:rPr>
                <w:rStyle w:val="a8"/>
                <w:sz w:val="20"/>
                <w:szCs w:val="20"/>
                <w:u w:val="single"/>
              </w:rPr>
              <w:t xml:space="preserve">and </w:t>
            </w:r>
            <w:hyperlink r:id="rId23" w:history="1">
              <w:r w:rsidRPr="00615E49">
                <w:rPr>
                  <w:rStyle w:val="a8"/>
                  <w:sz w:val="20"/>
                  <w:szCs w:val="20"/>
                  <w:u w:val="single"/>
                </w:rPr>
                <w:t xml:space="preserve">the Policy of Academic Integrity </w:t>
              </w:r>
            </w:hyperlink>
            <w:hyperlink r:id="rId24" w:history="1">
              <w:r w:rsidR="001A7302" w:rsidRPr="00615E49">
                <w:rPr>
                  <w:rStyle w:val="a8"/>
                  <w:sz w:val="20"/>
                  <w:szCs w:val="20"/>
                  <w:u w:val="single"/>
                </w:rPr>
                <w:t>of Al-</w:t>
              </w:r>
              <w:proofErr w:type="spellStart"/>
              <w:r w:rsidR="001A7302" w:rsidRPr="00615E49">
                <w:rPr>
                  <w:rStyle w:val="a8"/>
                  <w:sz w:val="20"/>
                  <w:szCs w:val="20"/>
                  <w:u w:val="single"/>
                </w:rPr>
                <w:t>Farabi</w:t>
              </w:r>
              <w:proofErr w:type="spellEnd"/>
              <w:r w:rsidR="001A7302" w:rsidRPr="00615E49">
                <w:rPr>
                  <w:rStyle w:val="a8"/>
                  <w:sz w:val="20"/>
                  <w:szCs w:val="20"/>
                  <w:u w:val="single"/>
                </w:rPr>
                <w:t xml:space="preserve"> Kazakh National University </w:t>
              </w:r>
            </w:hyperlink>
            <w:hyperlink r:id="rId25" w:history="1">
              <w:r w:rsidR="003C747F" w:rsidRPr="00615E49">
                <w:rPr>
                  <w:rStyle w:val="a8"/>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8"/>
                <w:b/>
                <w:bCs/>
                <w:sz w:val="20"/>
                <w:szCs w:val="20"/>
                <w:lang w:val="ru-RU"/>
              </w:rPr>
              <w:t>А</w:t>
            </w:r>
            <w:proofErr w:type="spellStart"/>
            <w:r w:rsidR="00A02A85" w:rsidRPr="00B44E6D">
              <w:rPr>
                <w:rStyle w:val="a8"/>
                <w:b/>
                <w:bCs/>
                <w:sz w:val="20"/>
                <w:szCs w:val="20"/>
              </w:rPr>
              <w:t>cademic</w:t>
            </w:r>
            <w:proofErr w:type="spellEnd"/>
            <w:r w:rsidR="00A02A85" w:rsidRPr="00B44E6D">
              <w:rPr>
                <w:rStyle w:val="a8"/>
                <w:b/>
                <w:bCs/>
                <w:sz w:val="20"/>
                <w:szCs w:val="20"/>
              </w:rPr>
              <w:t xml:space="preserve"> honesty.</w:t>
            </w:r>
            <w:r w:rsidR="00024786">
              <w:rPr>
                <w:rStyle w:val="a8"/>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6" w:history="1">
              <w:r w:rsidRPr="00281828">
                <w:rPr>
                  <w:rStyle w:val="a8"/>
                  <w:sz w:val="20"/>
                  <w:szCs w:val="20"/>
                  <w:u w:val="single"/>
                </w:rPr>
                <w:t xml:space="preserve">the "Rules for the final control" </w:t>
              </w:r>
            </w:hyperlink>
            <w:r w:rsidRPr="00281828">
              <w:rPr>
                <w:sz w:val="20"/>
                <w:szCs w:val="20"/>
                <w:u w:val="single"/>
              </w:rPr>
              <w:t xml:space="preserve">, </w:t>
            </w:r>
            <w:hyperlink r:id="rId27" w:history="1">
              <w:r w:rsidRPr="00281828">
                <w:rPr>
                  <w:rStyle w:val="a8"/>
                  <w:sz w:val="20"/>
                  <w:szCs w:val="20"/>
                  <w:u w:val="single"/>
                </w:rPr>
                <w:t xml:space="preserve">"Instructions for the final control of the </w:t>
              </w:r>
              <w:r w:rsidRPr="00281828">
                <w:rPr>
                  <w:rStyle w:val="a8"/>
                  <w:sz w:val="20"/>
                  <w:szCs w:val="20"/>
                  <w:u w:val="single"/>
                </w:rPr>
                <w:lastRenderedPageBreak/>
                <w:t xml:space="preserve">autumn / spring semester of the current academic year" </w:t>
              </w:r>
            </w:hyperlink>
            <w:r w:rsidR="007F6781" w:rsidRPr="00281828">
              <w:rPr>
                <w:rStyle w:val="a8"/>
                <w:sz w:val="20"/>
                <w:szCs w:val="20"/>
                <w:u w:val="single"/>
              </w:rPr>
              <w:t xml:space="preserve">, </w:t>
            </w:r>
            <w:r w:rsidRPr="00281828">
              <w:rPr>
                <w:sz w:val="20"/>
                <w:szCs w:val="20"/>
                <w:u w:val="single"/>
              </w:rPr>
              <w:t>"Regulations on checking students' text documents for borrowings".</w:t>
            </w:r>
          </w:p>
          <w:p w14:paraId="359197AC" w14:textId="746F9F1D" w:rsidR="00A02A85" w:rsidRPr="00B44E6D" w:rsidRDefault="00A02A85" w:rsidP="005B72B3">
            <w:pPr>
              <w:jc w:val="both"/>
              <w:rPr>
                <w:sz w:val="20"/>
                <w:szCs w:val="20"/>
              </w:rPr>
            </w:pPr>
            <w:r w:rsidRPr="00B44E6D">
              <w:rPr>
                <w:sz w:val="20"/>
                <w:szCs w:val="20"/>
              </w:rPr>
              <w:t xml:space="preserve">Documents are available on the main page of IS </w:t>
            </w:r>
            <w:r w:rsidR="00552E5E">
              <w:rPr>
                <w:sz w:val="20"/>
                <w:szCs w:val="20"/>
                <w:lang w:val="en-US"/>
              </w:rPr>
              <w:t>Univer</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28" w:history="1">
              <w:r w:rsidR="008D41C7" w:rsidRPr="00BD017F">
                <w:rPr>
                  <w:rStyle w:val="a8"/>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 xml:space="preserve">Passcode: </w:t>
            </w:r>
            <w:proofErr w:type="spellStart"/>
            <w:r w:rsidR="008D41C7" w:rsidRPr="008D41C7">
              <w:rPr>
                <w:iCs/>
                <w:sz w:val="20"/>
                <w:szCs w:val="20"/>
                <w:lang w:val="en-US"/>
              </w:rPr>
              <w:t>hpkDfr</w:t>
            </w:r>
            <w:proofErr w:type="spellEnd"/>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1A7390E6" w:rsidR="000E3AA2" w:rsidRPr="00C03EF1" w:rsidRDefault="000E3AA2" w:rsidP="00753B50">
            <w:pPr>
              <w:jc w:val="both"/>
              <w:rPr>
                <w:b/>
                <w:sz w:val="16"/>
                <w:szCs w:val="16"/>
                <w:highlight w:val="green"/>
              </w:rPr>
            </w:pPr>
            <w:r w:rsidRPr="00C03EF1">
              <w:rPr>
                <w:sz w:val="16"/>
                <w:szCs w:val="16"/>
                <w:lang w:val="en-US"/>
              </w:rPr>
              <w:t xml:space="preserve">4.0 </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61A2C89A"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4F2F20"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4F2F20" w:rsidRPr="00C03EF1" w:rsidRDefault="004F2F20"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4F2F20" w:rsidRPr="00C03EF1" w:rsidRDefault="004F2F20"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4F2F20" w:rsidRPr="00C03EF1" w:rsidRDefault="004F2F20"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4F2F20" w:rsidRPr="00C03EF1" w:rsidRDefault="004F2F20"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4F2F20" w:rsidRPr="00D36E98" w:rsidRDefault="004F2F20"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4F2F20" w:rsidRPr="0068083B" w:rsidRDefault="004F2F20" w:rsidP="00D36E98">
            <w:pPr>
              <w:jc w:val="both"/>
              <w:rPr>
                <w:sz w:val="16"/>
                <w:szCs w:val="16"/>
                <w:lang w:val="kk-KZ"/>
              </w:rPr>
            </w:pPr>
            <w:r w:rsidRPr="0068083B">
              <w:rPr>
                <w:sz w:val="16"/>
                <w:szCs w:val="16"/>
              </w:rPr>
              <w:t>20</w:t>
            </w:r>
          </w:p>
        </w:tc>
      </w:tr>
      <w:tr w:rsidR="004F2F20"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4F2F20" w:rsidRPr="00C03EF1" w:rsidRDefault="004F2F20"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4F2F20" w:rsidRPr="00C03EF1" w:rsidRDefault="004F2F20"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4F2F20" w:rsidRPr="00C03EF1" w:rsidRDefault="004F2F20"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4F2F20" w:rsidRPr="00C03EF1" w:rsidRDefault="004F2F20"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4F2F20" w:rsidRPr="00D36E98" w:rsidRDefault="004F2F20"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4F2F20" w:rsidRPr="0068083B" w:rsidRDefault="004F2F20" w:rsidP="00D36E98">
            <w:pPr>
              <w:jc w:val="both"/>
              <w:rPr>
                <w:sz w:val="16"/>
                <w:szCs w:val="16"/>
                <w:lang w:val="kk-KZ"/>
              </w:rPr>
            </w:pPr>
            <w:r w:rsidRPr="0068083B">
              <w:rPr>
                <w:sz w:val="16"/>
                <w:szCs w:val="16"/>
                <w:lang w:val="kk-KZ"/>
              </w:rPr>
              <w:t>10</w:t>
            </w:r>
          </w:p>
        </w:tc>
      </w:tr>
      <w:tr w:rsidR="004F2F20" w:rsidRPr="003F2DC5" w14:paraId="720EC03E" w14:textId="77777777" w:rsidTr="009D327D">
        <w:trPr>
          <w:trHeight w:val="250"/>
        </w:trPr>
        <w:tc>
          <w:tcPr>
            <w:tcW w:w="851" w:type="dxa"/>
            <w:tcBorders>
              <w:left w:val="single" w:sz="4" w:space="0" w:color="000000"/>
              <w:bottom w:val="single" w:sz="4" w:space="0" w:color="auto"/>
              <w:right w:val="single" w:sz="4" w:space="0" w:color="000000"/>
            </w:tcBorders>
          </w:tcPr>
          <w:p w14:paraId="42A3091F" w14:textId="6E579101" w:rsidR="004F2F20" w:rsidRPr="00C03EF1" w:rsidRDefault="004F2F20"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4F2F20" w:rsidRPr="00C03EF1" w:rsidRDefault="004F2F20"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4F2F20" w:rsidRPr="00C03EF1" w:rsidRDefault="004F2F20" w:rsidP="00D36E98">
            <w:pPr>
              <w:jc w:val="both"/>
              <w:rPr>
                <w:b/>
                <w:sz w:val="16"/>
                <w:szCs w:val="16"/>
                <w:highlight w:val="green"/>
              </w:rPr>
            </w:pPr>
            <w:r w:rsidRPr="00C03EF1">
              <w:rPr>
                <w:sz w:val="16"/>
                <w:szCs w:val="16"/>
              </w:rPr>
              <w:t>55-59</w:t>
            </w:r>
          </w:p>
        </w:tc>
        <w:tc>
          <w:tcPr>
            <w:tcW w:w="1985" w:type="dxa"/>
            <w:vMerge/>
            <w:tcBorders>
              <w:left w:val="single" w:sz="4" w:space="0" w:color="000000"/>
              <w:right w:val="single" w:sz="4" w:space="0" w:color="000000"/>
            </w:tcBorders>
          </w:tcPr>
          <w:p w14:paraId="1DA4C698" w14:textId="67F7116C" w:rsidR="004F2F20" w:rsidRPr="00C055D3" w:rsidRDefault="004F2F20" w:rsidP="00D36E98">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4F2F20" w:rsidRPr="00D36E98" w:rsidRDefault="004F2F20"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4F2F20" w:rsidRPr="00D36E98" w:rsidRDefault="004F2F20" w:rsidP="00D36E98">
            <w:pPr>
              <w:jc w:val="both"/>
              <w:rPr>
                <w:sz w:val="16"/>
                <w:szCs w:val="16"/>
              </w:rPr>
            </w:pPr>
            <w:r w:rsidRPr="00D36E98">
              <w:rPr>
                <w:sz w:val="16"/>
                <w:szCs w:val="16"/>
              </w:rPr>
              <w:t>40</w:t>
            </w:r>
          </w:p>
        </w:tc>
      </w:tr>
      <w:tr w:rsidR="00552E5E" w:rsidRPr="003F2DC5" w14:paraId="22B40A05" w14:textId="77777777" w:rsidTr="00552E5E">
        <w:trPr>
          <w:trHeight w:val="213"/>
        </w:trPr>
        <w:tc>
          <w:tcPr>
            <w:tcW w:w="851" w:type="dxa"/>
            <w:tcBorders>
              <w:top w:val="single" w:sz="4" w:space="0" w:color="auto"/>
              <w:left w:val="single" w:sz="4" w:space="0" w:color="auto"/>
              <w:bottom w:val="single" w:sz="4" w:space="0" w:color="auto"/>
              <w:right w:val="single" w:sz="4" w:space="0" w:color="auto"/>
            </w:tcBorders>
          </w:tcPr>
          <w:p w14:paraId="3DDD5F69" w14:textId="7FC69E4B" w:rsidR="00552E5E" w:rsidRPr="00122EF2" w:rsidRDefault="00552E5E"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552E5E" w:rsidRPr="00122EF2" w:rsidRDefault="00552E5E"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552E5E" w:rsidRPr="00122EF2" w:rsidRDefault="00552E5E" w:rsidP="00122EF2">
            <w:pPr>
              <w:rPr>
                <w:sz w:val="16"/>
                <w:szCs w:val="16"/>
                <w:highlight w:val="green"/>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6CE69D2" w14:textId="37561217" w:rsidR="00552E5E" w:rsidRPr="00122EF2" w:rsidRDefault="00552E5E" w:rsidP="00122EF2">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552E5E" w:rsidRPr="00122EF2" w:rsidRDefault="00552E5E" w:rsidP="00122EF2">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552E5E" w:rsidRPr="00122EF2" w:rsidRDefault="00552E5E" w:rsidP="00122EF2">
            <w:pPr>
              <w:rPr>
                <w:sz w:val="16"/>
                <w:szCs w:val="16"/>
              </w:rPr>
            </w:pPr>
            <w:r w:rsidRPr="00122EF2">
              <w:rPr>
                <w:sz w:val="16"/>
                <w:szCs w:val="16"/>
              </w:rPr>
              <w:t>100</w:t>
            </w:r>
          </w:p>
        </w:tc>
      </w:tr>
      <w:tr w:rsidR="00552E5E" w:rsidRPr="003F2DC5" w14:paraId="6A9FF0C6" w14:textId="77777777" w:rsidTr="00552E5E">
        <w:trPr>
          <w:trHeight w:val="144"/>
        </w:trPr>
        <w:tc>
          <w:tcPr>
            <w:tcW w:w="851" w:type="dxa"/>
            <w:tcBorders>
              <w:top w:val="single" w:sz="4" w:space="0" w:color="auto"/>
              <w:left w:val="single" w:sz="4" w:space="0" w:color="auto"/>
              <w:bottom w:val="single" w:sz="4" w:space="0" w:color="auto"/>
              <w:right w:val="single" w:sz="4" w:space="0" w:color="auto"/>
            </w:tcBorders>
            <w:vAlign w:val="center"/>
          </w:tcPr>
          <w:p w14:paraId="201A37E5" w14:textId="4FC3403A" w:rsidR="00552E5E" w:rsidRPr="00122EF2" w:rsidRDefault="00552E5E" w:rsidP="004F2F20">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DF1686" w14:textId="1083C166" w:rsidR="00552E5E" w:rsidRPr="00122EF2" w:rsidRDefault="00552E5E" w:rsidP="004F2F20">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116FCD5A" w14:textId="299F0EBE" w:rsidR="00552E5E" w:rsidRPr="00122EF2" w:rsidRDefault="00552E5E" w:rsidP="004F2F20">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0925B1CB" w14:textId="0C645A6B" w:rsidR="00552E5E" w:rsidRPr="00122EF2" w:rsidRDefault="00552E5E" w:rsidP="004F2F20">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06225FCA" w14:textId="77777777" w:rsidR="00552E5E" w:rsidRPr="00122EF2" w:rsidRDefault="00552E5E" w:rsidP="004F2F20">
            <w:pPr>
              <w:rPr>
                <w:sz w:val="16"/>
                <w:szCs w:val="16"/>
              </w:rPr>
            </w:pPr>
          </w:p>
        </w:tc>
        <w:tc>
          <w:tcPr>
            <w:tcW w:w="2268" w:type="dxa"/>
            <w:vMerge/>
            <w:tcBorders>
              <w:left w:val="single" w:sz="4" w:space="0" w:color="auto"/>
              <w:right w:val="single" w:sz="4" w:space="0" w:color="auto"/>
            </w:tcBorders>
          </w:tcPr>
          <w:p w14:paraId="6FC16DD8" w14:textId="77777777" w:rsidR="00552E5E" w:rsidRPr="00122EF2" w:rsidRDefault="00552E5E" w:rsidP="004F2F20">
            <w:pPr>
              <w:rPr>
                <w:sz w:val="16"/>
                <w:szCs w:val="16"/>
              </w:rPr>
            </w:pPr>
          </w:p>
        </w:tc>
      </w:tr>
      <w:tr w:rsidR="00552E5E" w:rsidRPr="003F2DC5" w14:paraId="4AAD9780" w14:textId="77777777" w:rsidTr="00552E5E">
        <w:trPr>
          <w:trHeight w:val="219"/>
        </w:trPr>
        <w:tc>
          <w:tcPr>
            <w:tcW w:w="851" w:type="dxa"/>
            <w:tcBorders>
              <w:top w:val="single" w:sz="4" w:space="0" w:color="auto"/>
              <w:left w:val="single" w:sz="4" w:space="0" w:color="auto"/>
              <w:bottom w:val="single" w:sz="4" w:space="0" w:color="auto"/>
              <w:right w:val="single" w:sz="4" w:space="0" w:color="auto"/>
            </w:tcBorders>
            <w:vAlign w:val="center"/>
          </w:tcPr>
          <w:p w14:paraId="59F02DBE" w14:textId="56055AB3" w:rsidR="00552E5E" w:rsidRPr="00122EF2" w:rsidRDefault="00552E5E" w:rsidP="004F2F20">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17BF1E" w14:textId="26757067" w:rsidR="00552E5E" w:rsidRPr="00122EF2" w:rsidRDefault="00552E5E" w:rsidP="004F2F20">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0BCDB9" w14:textId="0265DE10" w:rsidR="00552E5E" w:rsidRPr="00122EF2" w:rsidRDefault="00552E5E" w:rsidP="004F2F20">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7FDFF45D" w14:textId="77777777" w:rsidR="00552E5E" w:rsidRPr="00122EF2" w:rsidRDefault="00552E5E" w:rsidP="004F2F20">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4DAEA2E6" w14:textId="77777777" w:rsidR="00552E5E" w:rsidRPr="00122EF2" w:rsidRDefault="00552E5E" w:rsidP="004F2F20">
            <w:pPr>
              <w:rPr>
                <w:sz w:val="16"/>
                <w:szCs w:val="16"/>
              </w:rPr>
            </w:pPr>
          </w:p>
        </w:tc>
        <w:tc>
          <w:tcPr>
            <w:tcW w:w="2268" w:type="dxa"/>
            <w:vMerge/>
            <w:tcBorders>
              <w:left w:val="single" w:sz="4" w:space="0" w:color="auto"/>
              <w:bottom w:val="single" w:sz="4" w:space="0" w:color="auto"/>
              <w:right w:val="single" w:sz="4" w:space="0" w:color="auto"/>
            </w:tcBorders>
          </w:tcPr>
          <w:p w14:paraId="3FAC28FF" w14:textId="77777777" w:rsidR="00552E5E" w:rsidRPr="00122EF2" w:rsidRDefault="00552E5E" w:rsidP="004F2F20">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7"/>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5CB1E6A0"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pre-translation text analysis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1A491157" w:rsidR="00877B36" w:rsidRPr="00877B36" w:rsidRDefault="00877B36" w:rsidP="008667FB">
            <w:pPr>
              <w:tabs>
                <w:tab w:val="left" w:pos="1276"/>
              </w:tabs>
              <w:rPr>
                <w:b/>
                <w:bCs/>
                <w:sz w:val="20"/>
                <w:szCs w:val="20"/>
                <w:lang w:val="en-US"/>
              </w:rPr>
            </w:pPr>
            <w:r>
              <w:rPr>
                <w:b/>
                <w:bCs/>
                <w:sz w:val="20"/>
                <w:szCs w:val="20"/>
                <w:lang w:val="en-US"/>
              </w:rPr>
              <w:t xml:space="preserve">Lecture 1 </w:t>
            </w:r>
            <w:r w:rsidR="00156F0B" w:rsidRPr="00156F0B">
              <w:rPr>
                <w:bCs/>
                <w:sz w:val="20"/>
                <w:szCs w:val="20"/>
                <w:lang w:val="en-US"/>
              </w:rPr>
              <w:t>Introduction to discipline</w:t>
            </w:r>
            <w:r w:rsidR="0047088E">
              <w:rPr>
                <w:bCs/>
                <w:sz w:val="20"/>
                <w:szCs w:val="20"/>
                <w:lang w:val="en-US"/>
              </w:rPr>
              <w:t xml:space="preserve">: </w:t>
            </w:r>
            <w:r w:rsidR="00156F0B" w:rsidRPr="00156F0B">
              <w:rPr>
                <w:bCs/>
                <w:sz w:val="20"/>
                <w:szCs w:val="20"/>
                <w:lang w:val="en-US"/>
              </w:rPr>
              <w:t xml:space="preserve"> </w:t>
            </w:r>
            <w:r w:rsidR="00720B95">
              <w:rPr>
                <w:bCs/>
                <w:sz w:val="20"/>
                <w:szCs w:val="20"/>
                <w:lang w:val="en-US"/>
              </w:rPr>
              <w:t>What is transla</w:t>
            </w:r>
            <w:r w:rsidR="007411D6">
              <w:rPr>
                <w:bCs/>
                <w:sz w:val="20"/>
                <w:szCs w:val="20"/>
                <w:lang w:val="en-US"/>
              </w:rPr>
              <w:t>tion and what is interpretation? Classification</w:t>
            </w:r>
            <w:r w:rsidR="00313E0A">
              <w:rPr>
                <w:bCs/>
                <w:sz w:val="20"/>
                <w:szCs w:val="20"/>
                <w:lang w:val="en-US"/>
              </w:rPr>
              <w:t>, definitions.</w:t>
            </w:r>
          </w:p>
        </w:tc>
        <w:tc>
          <w:tcPr>
            <w:tcW w:w="928" w:type="dxa"/>
            <w:shd w:val="clear" w:color="auto" w:fill="auto"/>
          </w:tcPr>
          <w:p w14:paraId="1FC6CB41" w14:textId="70A63202" w:rsidR="00877B36" w:rsidRPr="007950CC" w:rsidRDefault="00B263BA" w:rsidP="00877B36">
            <w:pPr>
              <w:tabs>
                <w:tab w:val="left" w:pos="1276"/>
              </w:tabs>
              <w:rPr>
                <w:sz w:val="20"/>
                <w:szCs w:val="20"/>
              </w:rPr>
            </w:pPr>
            <w:r>
              <w:rPr>
                <w:sz w:val="20"/>
                <w:szCs w:val="20"/>
              </w:rPr>
              <w:t xml:space="preserve">      2</w:t>
            </w:r>
            <w:r w:rsidR="00877B36">
              <w:rPr>
                <w:sz w:val="20"/>
                <w:szCs w:val="20"/>
              </w:rPr>
              <w:t xml:space="preserve"> </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FB40937" w:rsidR="00877B36" w:rsidRDefault="00877B36" w:rsidP="0089776D">
            <w:pPr>
              <w:tabs>
                <w:tab w:val="left" w:pos="1276"/>
              </w:tabs>
              <w:rPr>
                <w:b/>
                <w:bCs/>
                <w:sz w:val="20"/>
                <w:szCs w:val="20"/>
                <w:lang w:val="en-US"/>
              </w:rPr>
            </w:pPr>
            <w:r>
              <w:rPr>
                <w:b/>
                <w:bCs/>
                <w:sz w:val="20"/>
                <w:szCs w:val="20"/>
                <w:lang w:val="en-US"/>
              </w:rPr>
              <w:t xml:space="preserve">Seminar 1 </w:t>
            </w:r>
            <w:r w:rsidR="00313E0A" w:rsidRPr="00C622B4">
              <w:rPr>
                <w:sz w:val="20"/>
                <w:szCs w:val="20"/>
                <w:lang w:val="en-US"/>
              </w:rPr>
              <w:t>Characteristics of</w:t>
            </w:r>
            <w:r w:rsidR="00313E0A">
              <w:rPr>
                <w:b/>
                <w:bCs/>
                <w:sz w:val="20"/>
                <w:szCs w:val="20"/>
                <w:lang w:val="en-US"/>
              </w:rPr>
              <w:t xml:space="preserve"> </w:t>
            </w:r>
            <w:r w:rsidR="00156F0B" w:rsidRPr="00156F0B">
              <w:rPr>
                <w:bCs/>
                <w:sz w:val="20"/>
                <w:szCs w:val="20"/>
                <w:lang w:val="en-US"/>
              </w:rPr>
              <w:t>translation</w:t>
            </w:r>
            <w:r w:rsidR="00313E0A">
              <w:rPr>
                <w:bCs/>
                <w:sz w:val="20"/>
                <w:szCs w:val="20"/>
                <w:lang w:val="en-US"/>
              </w:rPr>
              <w:t xml:space="preserve"> and interpre</w:t>
            </w:r>
            <w:r w:rsidR="00C622B4">
              <w:rPr>
                <w:bCs/>
                <w:sz w:val="20"/>
                <w:szCs w:val="20"/>
                <w:lang w:val="en-US"/>
              </w:rPr>
              <w:t>tation.</w:t>
            </w:r>
          </w:p>
        </w:tc>
        <w:tc>
          <w:tcPr>
            <w:tcW w:w="928" w:type="dxa"/>
            <w:shd w:val="clear" w:color="auto" w:fill="auto"/>
          </w:tcPr>
          <w:p w14:paraId="54BE1C80" w14:textId="76508E9D" w:rsidR="00877B36" w:rsidRDefault="00214A1E" w:rsidP="008667FB">
            <w:pPr>
              <w:tabs>
                <w:tab w:val="left" w:pos="1276"/>
              </w:tabs>
              <w:rPr>
                <w:sz w:val="20"/>
                <w:szCs w:val="20"/>
              </w:rPr>
            </w:pPr>
            <w:r>
              <w:rPr>
                <w:sz w:val="20"/>
                <w:szCs w:val="20"/>
              </w:rPr>
              <w:t xml:space="preserve">      4</w:t>
            </w:r>
          </w:p>
        </w:tc>
        <w:tc>
          <w:tcPr>
            <w:tcW w:w="726" w:type="dxa"/>
            <w:shd w:val="clear" w:color="auto" w:fill="auto"/>
          </w:tcPr>
          <w:p w14:paraId="1C582D00" w14:textId="15721E1A" w:rsidR="00877B36" w:rsidRDefault="00BB332F" w:rsidP="005B72B3">
            <w:pPr>
              <w:tabs>
                <w:tab w:val="left" w:pos="1276"/>
              </w:tabs>
              <w:jc w:val="center"/>
              <w:rPr>
                <w:sz w:val="20"/>
                <w:szCs w:val="20"/>
              </w:rPr>
            </w:pPr>
            <w:r>
              <w:rPr>
                <w:sz w:val="20"/>
                <w:szCs w:val="20"/>
              </w:rPr>
              <w:t>8</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360FB121" w:rsidR="008642A4" w:rsidRPr="00C81369" w:rsidRDefault="00EE27E2" w:rsidP="008667FB">
            <w:pPr>
              <w:tabs>
                <w:tab w:val="left" w:pos="1276"/>
              </w:tabs>
              <w:rPr>
                <w:sz w:val="20"/>
                <w:szCs w:val="20"/>
                <w:lang w:val="en-US"/>
              </w:rPr>
            </w:pPr>
            <w:r w:rsidRPr="00C81369">
              <w:rPr>
                <w:b/>
                <w:bCs/>
                <w:sz w:val="20"/>
                <w:szCs w:val="20"/>
                <w:lang w:val="en-US"/>
              </w:rPr>
              <w:t>Lecture 2</w:t>
            </w:r>
            <w:r w:rsidR="008667FB" w:rsidRPr="00C81369">
              <w:rPr>
                <w:sz w:val="20"/>
                <w:szCs w:val="20"/>
                <w:lang w:val="en-US"/>
              </w:rPr>
              <w:t xml:space="preserve"> </w:t>
            </w:r>
            <w:r w:rsidR="009C3716">
              <w:rPr>
                <w:sz w:val="20"/>
                <w:szCs w:val="20"/>
                <w:lang w:val="en-US"/>
              </w:rPr>
              <w:t xml:space="preserve">Translation as a product and process. Structure and stages of </w:t>
            </w:r>
            <w:r w:rsidR="00F904D8">
              <w:rPr>
                <w:sz w:val="20"/>
                <w:szCs w:val="20"/>
                <w:lang w:val="en-US"/>
              </w:rPr>
              <w:t>translation.</w:t>
            </w:r>
          </w:p>
        </w:tc>
        <w:tc>
          <w:tcPr>
            <w:tcW w:w="928" w:type="dxa"/>
            <w:shd w:val="clear" w:color="auto" w:fill="auto"/>
          </w:tcPr>
          <w:p w14:paraId="5CB823C0" w14:textId="0A4D40EF" w:rsidR="008642A4" w:rsidRPr="007950CC" w:rsidRDefault="00B263BA" w:rsidP="00AF12D5">
            <w:pPr>
              <w:tabs>
                <w:tab w:val="left" w:pos="1276"/>
              </w:tabs>
              <w:rPr>
                <w:sz w:val="20"/>
                <w:szCs w:val="20"/>
              </w:rPr>
            </w:pPr>
            <w:r>
              <w:rPr>
                <w:sz w:val="20"/>
                <w:szCs w:val="20"/>
              </w:rPr>
              <w:t xml:space="preserve">      2</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0E7B60" w:rsidRPr="007950CC" w14:paraId="369A5829" w14:textId="77777777" w:rsidTr="00D25C7B">
        <w:tc>
          <w:tcPr>
            <w:tcW w:w="868" w:type="dxa"/>
            <w:vMerge/>
            <w:shd w:val="clear" w:color="auto" w:fill="auto"/>
          </w:tcPr>
          <w:p w14:paraId="7FE31637" w14:textId="77777777" w:rsidR="000E7B60" w:rsidRPr="007950CC" w:rsidRDefault="000E7B60" w:rsidP="000E7B60">
            <w:pPr>
              <w:tabs>
                <w:tab w:val="left" w:pos="1276"/>
              </w:tabs>
              <w:jc w:val="center"/>
              <w:rPr>
                <w:b/>
                <w:bCs/>
                <w:sz w:val="20"/>
                <w:szCs w:val="20"/>
              </w:rPr>
            </w:pPr>
          </w:p>
        </w:tc>
        <w:tc>
          <w:tcPr>
            <w:tcW w:w="7987" w:type="dxa"/>
            <w:shd w:val="clear" w:color="auto" w:fill="auto"/>
          </w:tcPr>
          <w:p w14:paraId="45D83570" w14:textId="3773EACD" w:rsidR="000E7B60" w:rsidRDefault="000E7B60" w:rsidP="000E7B60">
            <w:pPr>
              <w:tabs>
                <w:tab w:val="left" w:pos="1276"/>
              </w:tabs>
              <w:rPr>
                <w:b/>
                <w:bCs/>
                <w:sz w:val="20"/>
                <w:szCs w:val="20"/>
                <w:lang w:val="en-US"/>
              </w:rPr>
            </w:pPr>
            <w:r w:rsidRPr="008059ED">
              <w:rPr>
                <w:b/>
                <w:bCs/>
                <w:sz w:val="20"/>
                <w:szCs w:val="20"/>
                <w:lang w:val="en-US"/>
              </w:rPr>
              <w:t xml:space="preserve">Seminar </w:t>
            </w:r>
            <w:r>
              <w:rPr>
                <w:b/>
                <w:bCs/>
                <w:sz w:val="20"/>
                <w:szCs w:val="20"/>
                <w:lang w:val="en-US"/>
              </w:rPr>
              <w:t>2</w:t>
            </w:r>
            <w:r w:rsidRPr="008059ED">
              <w:rPr>
                <w:sz w:val="20"/>
                <w:szCs w:val="20"/>
                <w:lang w:val="en-US"/>
              </w:rPr>
              <w:t xml:space="preserve"> Characteristics of all stages in translation and interpretation process.</w:t>
            </w:r>
          </w:p>
        </w:tc>
        <w:tc>
          <w:tcPr>
            <w:tcW w:w="928" w:type="dxa"/>
            <w:shd w:val="clear" w:color="auto" w:fill="auto"/>
          </w:tcPr>
          <w:p w14:paraId="1286F477" w14:textId="292CD5C2" w:rsidR="000E7B60" w:rsidRDefault="000E7B60" w:rsidP="000E7B60">
            <w:pPr>
              <w:tabs>
                <w:tab w:val="left" w:pos="1276"/>
              </w:tabs>
              <w:rPr>
                <w:sz w:val="20"/>
                <w:szCs w:val="20"/>
              </w:rPr>
            </w:pPr>
            <w:r>
              <w:rPr>
                <w:sz w:val="20"/>
                <w:szCs w:val="20"/>
              </w:rPr>
              <w:t xml:space="preserve">      4</w:t>
            </w:r>
          </w:p>
        </w:tc>
        <w:tc>
          <w:tcPr>
            <w:tcW w:w="726" w:type="dxa"/>
            <w:shd w:val="clear" w:color="auto" w:fill="auto"/>
          </w:tcPr>
          <w:p w14:paraId="5E5D267C" w14:textId="13EC6B70" w:rsidR="000E7B60" w:rsidRDefault="000E7B60" w:rsidP="000E7B60">
            <w:pPr>
              <w:tabs>
                <w:tab w:val="left" w:pos="1276"/>
              </w:tabs>
              <w:jc w:val="center"/>
              <w:rPr>
                <w:sz w:val="20"/>
                <w:szCs w:val="20"/>
              </w:rPr>
            </w:pPr>
            <w:r>
              <w:rPr>
                <w:sz w:val="20"/>
                <w:szCs w:val="20"/>
              </w:rPr>
              <w:t>8</w:t>
            </w:r>
          </w:p>
        </w:tc>
      </w:tr>
      <w:tr w:rsidR="000E7B60" w:rsidRPr="007950CC" w14:paraId="025DEE36" w14:textId="77777777" w:rsidTr="00D25C7B">
        <w:tc>
          <w:tcPr>
            <w:tcW w:w="868" w:type="dxa"/>
            <w:vMerge/>
            <w:shd w:val="clear" w:color="auto" w:fill="auto"/>
          </w:tcPr>
          <w:p w14:paraId="63BB6767" w14:textId="77777777" w:rsidR="000E7B60" w:rsidRPr="007950CC" w:rsidRDefault="000E7B60" w:rsidP="000E7B60">
            <w:pPr>
              <w:tabs>
                <w:tab w:val="left" w:pos="1276"/>
              </w:tabs>
              <w:jc w:val="center"/>
              <w:rPr>
                <w:b/>
                <w:bCs/>
                <w:sz w:val="20"/>
                <w:szCs w:val="20"/>
              </w:rPr>
            </w:pPr>
          </w:p>
        </w:tc>
        <w:tc>
          <w:tcPr>
            <w:tcW w:w="7987" w:type="dxa"/>
            <w:shd w:val="clear" w:color="auto" w:fill="auto"/>
          </w:tcPr>
          <w:p w14:paraId="3AC03C6A" w14:textId="599B3320" w:rsidR="000E7B60" w:rsidRPr="007950CC" w:rsidRDefault="000E7B60" w:rsidP="000E7B60">
            <w:pPr>
              <w:jc w:val="both"/>
              <w:rPr>
                <w:bCs/>
                <w:color w:val="FF0000"/>
                <w:sz w:val="20"/>
                <w:szCs w:val="20"/>
                <w:lang w:val="kk-KZ"/>
              </w:rPr>
            </w:pPr>
            <w:r w:rsidRPr="007950CC">
              <w:rPr>
                <w:b/>
                <w:sz w:val="20"/>
                <w:szCs w:val="20"/>
                <w:lang w:val="en-US"/>
              </w:rPr>
              <w:t xml:space="preserve">IWST 1 </w:t>
            </w:r>
            <w:r w:rsidRPr="00B72E50">
              <w:rPr>
                <w:sz w:val="20"/>
                <w:szCs w:val="20"/>
                <w:lang w:val="en-US"/>
              </w:rPr>
              <w:t>Consultation on the implementation of IWS 1</w:t>
            </w:r>
          </w:p>
        </w:tc>
        <w:tc>
          <w:tcPr>
            <w:tcW w:w="928" w:type="dxa"/>
            <w:shd w:val="clear" w:color="auto" w:fill="auto"/>
          </w:tcPr>
          <w:p w14:paraId="7BDA790F" w14:textId="47A3FA9E" w:rsidR="000E7B60" w:rsidRPr="008667FB" w:rsidRDefault="000E7B60" w:rsidP="000E7B60">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0E7B60" w:rsidRPr="007950CC" w:rsidRDefault="000E7B60" w:rsidP="000E7B60">
            <w:pPr>
              <w:tabs>
                <w:tab w:val="left" w:pos="1276"/>
              </w:tabs>
              <w:jc w:val="center"/>
              <w:rPr>
                <w:b/>
                <w:sz w:val="20"/>
                <w:szCs w:val="20"/>
              </w:rPr>
            </w:pPr>
          </w:p>
        </w:tc>
      </w:tr>
      <w:tr w:rsidR="000E7B60" w:rsidRPr="007950CC" w14:paraId="5F3089A3" w14:textId="77777777" w:rsidTr="00D25C7B">
        <w:tc>
          <w:tcPr>
            <w:tcW w:w="868" w:type="dxa"/>
            <w:vMerge w:val="restart"/>
            <w:shd w:val="clear" w:color="auto" w:fill="auto"/>
          </w:tcPr>
          <w:p w14:paraId="688843B7" w14:textId="77777777" w:rsidR="000E7B60" w:rsidRPr="007950CC" w:rsidRDefault="000E7B60" w:rsidP="000E7B60">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6E590722" w:rsidR="000E7B60" w:rsidRPr="00FA5523" w:rsidRDefault="000E7B60" w:rsidP="000E7B60">
            <w:pPr>
              <w:tabs>
                <w:tab w:val="left" w:pos="1276"/>
              </w:tabs>
              <w:rPr>
                <w:bCs/>
                <w:sz w:val="22"/>
                <w:szCs w:val="22"/>
                <w:lang w:val="en-US"/>
              </w:rPr>
            </w:pPr>
            <w:r w:rsidRPr="00FA5523">
              <w:rPr>
                <w:b/>
                <w:bCs/>
                <w:sz w:val="22"/>
                <w:szCs w:val="22"/>
                <w:lang w:val="en-US"/>
              </w:rPr>
              <w:t>Lecture 3</w:t>
            </w:r>
            <w:r w:rsidRPr="00FA5523">
              <w:rPr>
                <w:sz w:val="22"/>
                <w:szCs w:val="22"/>
              </w:rPr>
              <w:t xml:space="preserve"> Sources of information used in translation and interpretation.</w:t>
            </w:r>
          </w:p>
        </w:tc>
        <w:tc>
          <w:tcPr>
            <w:tcW w:w="928" w:type="dxa"/>
            <w:shd w:val="clear" w:color="auto" w:fill="auto"/>
          </w:tcPr>
          <w:p w14:paraId="1D66F1E5" w14:textId="32009B4C" w:rsidR="000E7B60" w:rsidRPr="007950CC" w:rsidRDefault="000E7B60" w:rsidP="000E7B60">
            <w:pPr>
              <w:tabs>
                <w:tab w:val="left" w:pos="1276"/>
              </w:tabs>
              <w:rPr>
                <w:sz w:val="20"/>
                <w:szCs w:val="20"/>
              </w:rPr>
            </w:pPr>
            <w:r>
              <w:rPr>
                <w:sz w:val="20"/>
                <w:szCs w:val="20"/>
              </w:rPr>
              <w:t xml:space="preserve">      2</w:t>
            </w:r>
          </w:p>
        </w:tc>
        <w:tc>
          <w:tcPr>
            <w:tcW w:w="726" w:type="dxa"/>
            <w:shd w:val="clear" w:color="auto" w:fill="auto"/>
          </w:tcPr>
          <w:p w14:paraId="115AB077" w14:textId="557EC94C" w:rsidR="000E7B60" w:rsidRPr="007950CC" w:rsidRDefault="000E7B60" w:rsidP="000E7B60">
            <w:pPr>
              <w:tabs>
                <w:tab w:val="left" w:pos="1276"/>
              </w:tabs>
              <w:jc w:val="center"/>
              <w:rPr>
                <w:sz w:val="20"/>
                <w:szCs w:val="20"/>
              </w:rPr>
            </w:pPr>
            <w:r>
              <w:rPr>
                <w:sz w:val="20"/>
                <w:szCs w:val="20"/>
              </w:rPr>
              <w:t>2</w:t>
            </w:r>
          </w:p>
        </w:tc>
      </w:tr>
      <w:tr w:rsidR="000E7B60" w:rsidRPr="007950CC" w14:paraId="42FAADE4" w14:textId="77777777" w:rsidTr="00D25C7B">
        <w:tc>
          <w:tcPr>
            <w:tcW w:w="868" w:type="dxa"/>
            <w:vMerge/>
            <w:shd w:val="clear" w:color="auto" w:fill="auto"/>
          </w:tcPr>
          <w:p w14:paraId="5D2EED2D" w14:textId="77777777" w:rsidR="000E7B60" w:rsidRPr="007950CC" w:rsidRDefault="000E7B60" w:rsidP="000E7B60">
            <w:pPr>
              <w:tabs>
                <w:tab w:val="left" w:pos="1276"/>
              </w:tabs>
              <w:jc w:val="center"/>
              <w:rPr>
                <w:b/>
                <w:bCs/>
                <w:sz w:val="20"/>
                <w:szCs w:val="20"/>
              </w:rPr>
            </w:pPr>
          </w:p>
        </w:tc>
        <w:tc>
          <w:tcPr>
            <w:tcW w:w="7987" w:type="dxa"/>
            <w:shd w:val="clear" w:color="auto" w:fill="auto"/>
          </w:tcPr>
          <w:p w14:paraId="6C4DC198" w14:textId="66506702" w:rsidR="000E7B60" w:rsidRPr="008059ED" w:rsidRDefault="000E7B60" w:rsidP="000E7B60">
            <w:pPr>
              <w:tabs>
                <w:tab w:val="left" w:pos="1276"/>
              </w:tabs>
              <w:rPr>
                <w:sz w:val="20"/>
                <w:szCs w:val="20"/>
                <w:lang w:val="en-US"/>
              </w:rPr>
            </w:pPr>
            <w:r w:rsidRPr="008059ED">
              <w:rPr>
                <w:b/>
                <w:bCs/>
                <w:sz w:val="20"/>
                <w:szCs w:val="20"/>
                <w:lang w:val="en-US"/>
              </w:rPr>
              <w:t>Seminar 3</w:t>
            </w:r>
            <w:r w:rsidRPr="008059ED">
              <w:rPr>
                <w:sz w:val="20"/>
                <w:szCs w:val="20"/>
                <w:lang w:val="en-US"/>
              </w:rPr>
              <w:t xml:space="preserve"> </w:t>
            </w:r>
            <w:r w:rsidR="001E7031">
              <w:rPr>
                <w:sz w:val="20"/>
                <w:szCs w:val="20"/>
                <w:lang w:val="en-US"/>
              </w:rPr>
              <w:t xml:space="preserve">Characteristics </w:t>
            </w:r>
            <w:r w:rsidR="004C4D42">
              <w:rPr>
                <w:sz w:val="20"/>
                <w:szCs w:val="20"/>
                <w:lang w:val="en-US"/>
              </w:rPr>
              <w:t xml:space="preserve">and ways of using </w:t>
            </w:r>
            <w:r w:rsidR="001E7031">
              <w:rPr>
                <w:sz w:val="20"/>
                <w:szCs w:val="20"/>
                <w:lang w:val="en-US"/>
              </w:rPr>
              <w:t xml:space="preserve">of information sources </w:t>
            </w:r>
            <w:r w:rsidR="004C4D42">
              <w:rPr>
                <w:sz w:val="20"/>
                <w:szCs w:val="20"/>
                <w:lang w:val="en-US"/>
              </w:rPr>
              <w:t>in translation.</w:t>
            </w:r>
            <w:r w:rsidR="001E7031">
              <w:rPr>
                <w:sz w:val="20"/>
                <w:szCs w:val="20"/>
                <w:lang w:val="en-US"/>
              </w:rPr>
              <w:t xml:space="preserve"> </w:t>
            </w:r>
          </w:p>
        </w:tc>
        <w:tc>
          <w:tcPr>
            <w:tcW w:w="928" w:type="dxa"/>
            <w:shd w:val="clear" w:color="auto" w:fill="auto"/>
          </w:tcPr>
          <w:p w14:paraId="7E08D3C9" w14:textId="254DFB72" w:rsidR="000E7B60" w:rsidRDefault="000E7B60" w:rsidP="000E7B60">
            <w:pPr>
              <w:tabs>
                <w:tab w:val="left" w:pos="1276"/>
              </w:tabs>
              <w:jc w:val="center"/>
              <w:rPr>
                <w:sz w:val="20"/>
                <w:szCs w:val="20"/>
              </w:rPr>
            </w:pPr>
            <w:r>
              <w:rPr>
                <w:sz w:val="20"/>
                <w:szCs w:val="20"/>
              </w:rPr>
              <w:t>4</w:t>
            </w:r>
          </w:p>
        </w:tc>
        <w:tc>
          <w:tcPr>
            <w:tcW w:w="726" w:type="dxa"/>
            <w:shd w:val="clear" w:color="auto" w:fill="auto"/>
          </w:tcPr>
          <w:p w14:paraId="33B1B1B1" w14:textId="652B9620" w:rsidR="000E7B60" w:rsidRDefault="000E7B60" w:rsidP="000E7B60">
            <w:pPr>
              <w:tabs>
                <w:tab w:val="left" w:pos="1276"/>
              </w:tabs>
              <w:jc w:val="center"/>
              <w:rPr>
                <w:sz w:val="20"/>
                <w:szCs w:val="20"/>
              </w:rPr>
            </w:pPr>
            <w:r>
              <w:rPr>
                <w:sz w:val="20"/>
                <w:szCs w:val="20"/>
              </w:rPr>
              <w:t>8</w:t>
            </w:r>
          </w:p>
        </w:tc>
      </w:tr>
      <w:tr w:rsidR="000E7B60" w:rsidRPr="007950CC" w14:paraId="2FB2EF9C" w14:textId="77777777" w:rsidTr="00D25C7B">
        <w:tc>
          <w:tcPr>
            <w:tcW w:w="868" w:type="dxa"/>
            <w:vMerge w:val="restart"/>
            <w:shd w:val="clear" w:color="auto" w:fill="auto"/>
          </w:tcPr>
          <w:p w14:paraId="6D3145A1" w14:textId="77777777" w:rsidR="000E7B60" w:rsidRPr="007950CC" w:rsidRDefault="000E7B60" w:rsidP="000E7B60">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00EBFAF8" w:rsidR="000E7B60" w:rsidRPr="00290E2F" w:rsidRDefault="000E7B60" w:rsidP="000E7B60">
            <w:pPr>
              <w:tabs>
                <w:tab w:val="left" w:pos="1276"/>
              </w:tabs>
              <w:rPr>
                <w:sz w:val="22"/>
                <w:szCs w:val="22"/>
                <w:lang w:val="en-US"/>
              </w:rPr>
            </w:pPr>
            <w:r w:rsidRPr="00290E2F">
              <w:rPr>
                <w:b/>
                <w:bCs/>
                <w:sz w:val="22"/>
                <w:szCs w:val="22"/>
                <w:lang w:val="en-US"/>
              </w:rPr>
              <w:t>Lecture 4</w:t>
            </w:r>
            <w:r w:rsidRPr="00290E2F">
              <w:rPr>
                <w:sz w:val="22"/>
                <w:szCs w:val="22"/>
                <w:lang w:val="en-US"/>
              </w:rPr>
              <w:t xml:space="preserve"> </w:t>
            </w:r>
            <w:r w:rsidR="00C4583D">
              <w:rPr>
                <w:sz w:val="22"/>
                <w:szCs w:val="22"/>
                <w:lang w:val="en-US"/>
              </w:rPr>
              <w:t>Pre translation analysis of the text.</w:t>
            </w:r>
          </w:p>
        </w:tc>
        <w:tc>
          <w:tcPr>
            <w:tcW w:w="928" w:type="dxa"/>
            <w:shd w:val="clear" w:color="auto" w:fill="auto"/>
          </w:tcPr>
          <w:p w14:paraId="0E01C7B6" w14:textId="788ECDF5" w:rsidR="000E7B60" w:rsidRPr="007950CC" w:rsidRDefault="000E7B60" w:rsidP="000E7B60">
            <w:pPr>
              <w:tabs>
                <w:tab w:val="left" w:pos="1276"/>
              </w:tabs>
              <w:jc w:val="center"/>
              <w:rPr>
                <w:sz w:val="20"/>
                <w:szCs w:val="20"/>
              </w:rPr>
            </w:pPr>
            <w:r>
              <w:rPr>
                <w:sz w:val="20"/>
                <w:szCs w:val="20"/>
              </w:rPr>
              <w:t>2</w:t>
            </w:r>
          </w:p>
        </w:tc>
        <w:tc>
          <w:tcPr>
            <w:tcW w:w="726" w:type="dxa"/>
            <w:shd w:val="clear" w:color="auto" w:fill="auto"/>
          </w:tcPr>
          <w:p w14:paraId="75574304" w14:textId="309ABB1C" w:rsidR="000E7B60" w:rsidRPr="007950CC" w:rsidRDefault="000E7B60" w:rsidP="000E7B60">
            <w:pPr>
              <w:tabs>
                <w:tab w:val="left" w:pos="1276"/>
              </w:tabs>
              <w:jc w:val="center"/>
              <w:rPr>
                <w:sz w:val="20"/>
                <w:szCs w:val="20"/>
              </w:rPr>
            </w:pPr>
            <w:r>
              <w:rPr>
                <w:sz w:val="20"/>
                <w:szCs w:val="20"/>
              </w:rPr>
              <w:t>2</w:t>
            </w:r>
          </w:p>
        </w:tc>
      </w:tr>
      <w:tr w:rsidR="000E7B60" w:rsidRPr="007950CC" w14:paraId="2659491A" w14:textId="77777777" w:rsidTr="00D25C7B">
        <w:tc>
          <w:tcPr>
            <w:tcW w:w="868" w:type="dxa"/>
            <w:vMerge/>
            <w:shd w:val="clear" w:color="auto" w:fill="auto"/>
          </w:tcPr>
          <w:p w14:paraId="33F33822" w14:textId="77777777" w:rsidR="000E7B60" w:rsidRPr="007950CC" w:rsidRDefault="000E7B60" w:rsidP="000E7B60">
            <w:pPr>
              <w:tabs>
                <w:tab w:val="left" w:pos="1276"/>
              </w:tabs>
              <w:jc w:val="center"/>
              <w:rPr>
                <w:b/>
                <w:bCs/>
                <w:sz w:val="20"/>
                <w:szCs w:val="20"/>
              </w:rPr>
            </w:pPr>
          </w:p>
        </w:tc>
        <w:tc>
          <w:tcPr>
            <w:tcW w:w="7987" w:type="dxa"/>
            <w:shd w:val="clear" w:color="auto" w:fill="auto"/>
          </w:tcPr>
          <w:p w14:paraId="14BD2D92" w14:textId="1AA0D67F" w:rsidR="000E7B60" w:rsidRDefault="000E7B60" w:rsidP="000E7B60">
            <w:pPr>
              <w:tabs>
                <w:tab w:val="left" w:pos="1276"/>
              </w:tabs>
              <w:rPr>
                <w:b/>
                <w:bCs/>
                <w:sz w:val="20"/>
                <w:szCs w:val="20"/>
                <w:lang w:val="en-US"/>
              </w:rPr>
            </w:pPr>
            <w:r>
              <w:rPr>
                <w:b/>
                <w:bCs/>
                <w:sz w:val="20"/>
                <w:szCs w:val="20"/>
                <w:lang w:val="en-US"/>
              </w:rPr>
              <w:t xml:space="preserve">Seminar 4 </w:t>
            </w:r>
            <w:r w:rsidR="00C4583D" w:rsidRPr="00C4583D">
              <w:rPr>
                <w:sz w:val="20"/>
                <w:szCs w:val="20"/>
                <w:lang w:val="en-US"/>
              </w:rPr>
              <w:t>Difficulties of pre-translation analysis</w:t>
            </w:r>
            <w:r w:rsidR="00C4583D">
              <w:rPr>
                <w:b/>
                <w:bCs/>
                <w:sz w:val="20"/>
                <w:szCs w:val="20"/>
                <w:lang w:val="en-US"/>
              </w:rPr>
              <w:t>.</w:t>
            </w:r>
          </w:p>
        </w:tc>
        <w:tc>
          <w:tcPr>
            <w:tcW w:w="928" w:type="dxa"/>
            <w:shd w:val="clear" w:color="auto" w:fill="auto"/>
          </w:tcPr>
          <w:p w14:paraId="3889FCE0" w14:textId="71237D08" w:rsidR="000E7B60" w:rsidRDefault="000E7B60" w:rsidP="000E7B60">
            <w:pPr>
              <w:tabs>
                <w:tab w:val="left" w:pos="1276"/>
              </w:tabs>
              <w:jc w:val="center"/>
              <w:rPr>
                <w:sz w:val="20"/>
                <w:szCs w:val="20"/>
              </w:rPr>
            </w:pPr>
            <w:r>
              <w:rPr>
                <w:sz w:val="20"/>
                <w:szCs w:val="20"/>
              </w:rPr>
              <w:t>4</w:t>
            </w:r>
          </w:p>
        </w:tc>
        <w:tc>
          <w:tcPr>
            <w:tcW w:w="726" w:type="dxa"/>
            <w:shd w:val="clear" w:color="auto" w:fill="auto"/>
          </w:tcPr>
          <w:p w14:paraId="20B6F81E" w14:textId="3BF74A7B" w:rsidR="000E7B60" w:rsidRPr="007950CC" w:rsidRDefault="000E7B60" w:rsidP="000E7B60">
            <w:pPr>
              <w:tabs>
                <w:tab w:val="left" w:pos="1276"/>
              </w:tabs>
              <w:jc w:val="center"/>
              <w:rPr>
                <w:sz w:val="20"/>
                <w:szCs w:val="20"/>
              </w:rPr>
            </w:pPr>
            <w:r>
              <w:rPr>
                <w:sz w:val="20"/>
                <w:szCs w:val="20"/>
              </w:rPr>
              <w:t>8</w:t>
            </w:r>
          </w:p>
        </w:tc>
      </w:tr>
      <w:tr w:rsidR="000E7B60" w:rsidRPr="007950CC" w14:paraId="32BC5EF6" w14:textId="77777777" w:rsidTr="00D25C7B">
        <w:tc>
          <w:tcPr>
            <w:tcW w:w="868" w:type="dxa"/>
            <w:shd w:val="clear" w:color="auto" w:fill="auto"/>
          </w:tcPr>
          <w:p w14:paraId="75B16585" w14:textId="6E7CADD5" w:rsidR="000E7B60" w:rsidRPr="007950CC" w:rsidRDefault="000E7B60" w:rsidP="000E7B60">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4AFB4E25" w:rsidR="000E7B60" w:rsidRPr="007950CC" w:rsidRDefault="000E7B60" w:rsidP="000E7B60">
            <w:pPr>
              <w:snapToGrid w:val="0"/>
              <w:jc w:val="both"/>
              <w:rPr>
                <w:b/>
                <w:bCs/>
                <w:sz w:val="20"/>
                <w:szCs w:val="20"/>
                <w:lang w:val="en-US"/>
              </w:rPr>
            </w:pPr>
            <w:r w:rsidRPr="007950CC">
              <w:rPr>
                <w:b/>
                <w:sz w:val="20"/>
                <w:szCs w:val="20"/>
              </w:rPr>
              <w:t>IWS 1.</w:t>
            </w:r>
            <w:r w:rsidRPr="007950CC">
              <w:rPr>
                <w:b/>
                <w:sz w:val="20"/>
                <w:szCs w:val="20"/>
                <w:lang w:val="kk-KZ"/>
              </w:rPr>
              <w:t xml:space="preserve"> </w:t>
            </w:r>
            <w:r>
              <w:rPr>
                <w:b/>
                <w:sz w:val="20"/>
                <w:szCs w:val="20"/>
                <w:lang w:val="kk-KZ"/>
              </w:rPr>
              <w:t>Group presentation on information sources (hard and soft program)</w:t>
            </w:r>
          </w:p>
        </w:tc>
        <w:tc>
          <w:tcPr>
            <w:tcW w:w="928" w:type="dxa"/>
            <w:shd w:val="clear" w:color="auto" w:fill="auto"/>
          </w:tcPr>
          <w:p w14:paraId="155E3664" w14:textId="4C38F3B1" w:rsidR="000E7B60" w:rsidRPr="007950CC" w:rsidRDefault="000E7B60" w:rsidP="000E7B60">
            <w:pPr>
              <w:tabs>
                <w:tab w:val="left" w:pos="1276"/>
              </w:tabs>
              <w:jc w:val="center"/>
              <w:rPr>
                <w:sz w:val="20"/>
                <w:szCs w:val="20"/>
              </w:rPr>
            </w:pPr>
            <w:r>
              <w:rPr>
                <w:sz w:val="20"/>
                <w:szCs w:val="20"/>
              </w:rPr>
              <w:t>24</w:t>
            </w:r>
          </w:p>
        </w:tc>
        <w:tc>
          <w:tcPr>
            <w:tcW w:w="726" w:type="dxa"/>
            <w:shd w:val="clear" w:color="auto" w:fill="auto"/>
          </w:tcPr>
          <w:p w14:paraId="5A596674" w14:textId="76830BD3" w:rsidR="000E7B60" w:rsidRPr="007950CC" w:rsidRDefault="000E7B60" w:rsidP="000E7B60">
            <w:pPr>
              <w:tabs>
                <w:tab w:val="left" w:pos="1276"/>
              </w:tabs>
              <w:jc w:val="center"/>
              <w:rPr>
                <w:sz w:val="20"/>
                <w:szCs w:val="20"/>
              </w:rPr>
            </w:pPr>
            <w:r>
              <w:rPr>
                <w:sz w:val="20"/>
                <w:szCs w:val="20"/>
              </w:rPr>
              <w:t>13</w:t>
            </w:r>
          </w:p>
        </w:tc>
      </w:tr>
      <w:tr w:rsidR="000E7B60" w:rsidRPr="007950CC" w14:paraId="79B99EA4" w14:textId="77777777" w:rsidTr="00D25C7B">
        <w:tc>
          <w:tcPr>
            <w:tcW w:w="868" w:type="dxa"/>
            <w:vMerge w:val="restart"/>
            <w:shd w:val="clear" w:color="auto" w:fill="auto"/>
          </w:tcPr>
          <w:p w14:paraId="12BC35DB" w14:textId="77777777" w:rsidR="000E7B60" w:rsidRPr="007950CC" w:rsidRDefault="000E7B60" w:rsidP="000E7B60">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70EB418F" w:rsidR="000E7B60" w:rsidRPr="00882355" w:rsidRDefault="000E7B60" w:rsidP="000E7B60">
            <w:pPr>
              <w:tabs>
                <w:tab w:val="left" w:pos="1276"/>
              </w:tabs>
              <w:rPr>
                <w:sz w:val="20"/>
                <w:szCs w:val="20"/>
                <w:lang w:val="en-US"/>
              </w:rPr>
            </w:pPr>
            <w:r w:rsidRPr="00882355">
              <w:rPr>
                <w:b/>
                <w:bCs/>
                <w:sz w:val="20"/>
                <w:szCs w:val="20"/>
                <w:lang w:val="en-US"/>
              </w:rPr>
              <w:t>Lecture 5</w:t>
            </w:r>
            <w:r w:rsidRPr="00882355">
              <w:rPr>
                <w:sz w:val="20"/>
                <w:szCs w:val="20"/>
                <w:lang w:val="en-US"/>
              </w:rPr>
              <w:t xml:space="preserve"> </w:t>
            </w:r>
            <w:r w:rsidR="005E1080" w:rsidRPr="00882355">
              <w:rPr>
                <w:sz w:val="20"/>
                <w:szCs w:val="20"/>
                <w:lang w:val="en-US"/>
              </w:rPr>
              <w:t>Full written translation of the text.</w:t>
            </w:r>
          </w:p>
        </w:tc>
        <w:tc>
          <w:tcPr>
            <w:tcW w:w="928" w:type="dxa"/>
            <w:shd w:val="clear" w:color="auto" w:fill="auto"/>
          </w:tcPr>
          <w:p w14:paraId="71D44693" w14:textId="5A571607" w:rsidR="000E7B60" w:rsidRPr="007950CC" w:rsidRDefault="000E7B60" w:rsidP="000E7B60">
            <w:pPr>
              <w:tabs>
                <w:tab w:val="left" w:pos="1276"/>
              </w:tabs>
              <w:jc w:val="center"/>
              <w:rPr>
                <w:sz w:val="20"/>
                <w:szCs w:val="20"/>
              </w:rPr>
            </w:pPr>
            <w:r>
              <w:rPr>
                <w:sz w:val="20"/>
                <w:szCs w:val="20"/>
              </w:rPr>
              <w:t>2</w:t>
            </w:r>
          </w:p>
        </w:tc>
        <w:tc>
          <w:tcPr>
            <w:tcW w:w="726" w:type="dxa"/>
            <w:shd w:val="clear" w:color="auto" w:fill="auto"/>
          </w:tcPr>
          <w:p w14:paraId="77A46B69" w14:textId="4BAEB67A" w:rsidR="000E7B60" w:rsidRPr="007950CC" w:rsidRDefault="000E7B60" w:rsidP="000E7B60">
            <w:pPr>
              <w:tabs>
                <w:tab w:val="left" w:pos="1276"/>
              </w:tabs>
              <w:jc w:val="center"/>
              <w:rPr>
                <w:sz w:val="20"/>
                <w:szCs w:val="20"/>
              </w:rPr>
            </w:pPr>
            <w:r>
              <w:rPr>
                <w:sz w:val="20"/>
                <w:szCs w:val="20"/>
              </w:rPr>
              <w:t>2</w:t>
            </w:r>
          </w:p>
        </w:tc>
      </w:tr>
      <w:tr w:rsidR="00882355" w:rsidRPr="007950CC" w14:paraId="1AA26722" w14:textId="77777777" w:rsidTr="00D25C7B">
        <w:tc>
          <w:tcPr>
            <w:tcW w:w="868" w:type="dxa"/>
            <w:vMerge/>
            <w:shd w:val="clear" w:color="auto" w:fill="auto"/>
          </w:tcPr>
          <w:p w14:paraId="382A20EA" w14:textId="77777777" w:rsidR="00882355" w:rsidRPr="007950CC" w:rsidRDefault="00882355" w:rsidP="000E7B60">
            <w:pPr>
              <w:tabs>
                <w:tab w:val="left" w:pos="1276"/>
              </w:tabs>
              <w:jc w:val="center"/>
              <w:rPr>
                <w:b/>
                <w:bCs/>
                <w:sz w:val="20"/>
                <w:szCs w:val="20"/>
              </w:rPr>
            </w:pPr>
          </w:p>
        </w:tc>
        <w:tc>
          <w:tcPr>
            <w:tcW w:w="7987" w:type="dxa"/>
            <w:shd w:val="clear" w:color="auto" w:fill="auto"/>
          </w:tcPr>
          <w:p w14:paraId="433D7232" w14:textId="1138B077" w:rsidR="00882355" w:rsidRPr="00882355" w:rsidRDefault="00882355" w:rsidP="000E7B60">
            <w:pPr>
              <w:tabs>
                <w:tab w:val="left" w:pos="1276"/>
              </w:tabs>
              <w:rPr>
                <w:sz w:val="20"/>
                <w:szCs w:val="20"/>
                <w:lang w:val="en-US"/>
              </w:rPr>
            </w:pPr>
            <w:r w:rsidRPr="00882355">
              <w:rPr>
                <w:b/>
                <w:bCs/>
                <w:sz w:val="20"/>
                <w:szCs w:val="20"/>
                <w:lang w:val="en-US"/>
              </w:rPr>
              <w:t>Seminar 5</w:t>
            </w:r>
            <w:r w:rsidRPr="00882355">
              <w:rPr>
                <w:sz w:val="20"/>
                <w:szCs w:val="20"/>
                <w:lang w:val="en-US"/>
              </w:rPr>
              <w:t xml:space="preserve"> Full written translation practice.</w:t>
            </w:r>
          </w:p>
        </w:tc>
        <w:tc>
          <w:tcPr>
            <w:tcW w:w="928" w:type="dxa"/>
            <w:shd w:val="clear" w:color="auto" w:fill="auto"/>
          </w:tcPr>
          <w:p w14:paraId="2752C30E" w14:textId="24D37FB0" w:rsidR="00882355" w:rsidRDefault="00FA5523" w:rsidP="000E7B60">
            <w:pPr>
              <w:tabs>
                <w:tab w:val="left" w:pos="1276"/>
              </w:tabs>
              <w:jc w:val="center"/>
              <w:rPr>
                <w:sz w:val="20"/>
                <w:szCs w:val="20"/>
              </w:rPr>
            </w:pPr>
            <w:r>
              <w:rPr>
                <w:sz w:val="20"/>
                <w:szCs w:val="20"/>
              </w:rPr>
              <w:t>4</w:t>
            </w:r>
          </w:p>
        </w:tc>
        <w:tc>
          <w:tcPr>
            <w:tcW w:w="726" w:type="dxa"/>
            <w:shd w:val="clear" w:color="auto" w:fill="auto"/>
          </w:tcPr>
          <w:p w14:paraId="2D11B03A" w14:textId="60D6543C" w:rsidR="00882355" w:rsidRDefault="00FA5523" w:rsidP="000E7B60">
            <w:pPr>
              <w:tabs>
                <w:tab w:val="left" w:pos="1276"/>
              </w:tabs>
              <w:jc w:val="center"/>
              <w:rPr>
                <w:sz w:val="20"/>
                <w:szCs w:val="20"/>
              </w:rPr>
            </w:pPr>
            <w:r>
              <w:rPr>
                <w:sz w:val="20"/>
                <w:szCs w:val="20"/>
              </w:rPr>
              <w:t>8</w:t>
            </w:r>
          </w:p>
        </w:tc>
      </w:tr>
      <w:tr w:rsidR="00D24201" w:rsidRPr="007950CC" w14:paraId="042E1913" w14:textId="77777777" w:rsidTr="00D25C7B">
        <w:tc>
          <w:tcPr>
            <w:tcW w:w="868" w:type="dxa"/>
            <w:vMerge/>
            <w:shd w:val="clear" w:color="auto" w:fill="auto"/>
          </w:tcPr>
          <w:p w14:paraId="46DD0957" w14:textId="77777777" w:rsidR="00D24201" w:rsidRPr="007950CC" w:rsidRDefault="00D24201" w:rsidP="00D24201">
            <w:pPr>
              <w:tabs>
                <w:tab w:val="left" w:pos="1276"/>
              </w:tabs>
              <w:jc w:val="center"/>
              <w:rPr>
                <w:b/>
                <w:bCs/>
                <w:sz w:val="20"/>
                <w:szCs w:val="20"/>
              </w:rPr>
            </w:pPr>
          </w:p>
        </w:tc>
        <w:tc>
          <w:tcPr>
            <w:tcW w:w="7987" w:type="dxa"/>
            <w:shd w:val="clear" w:color="auto" w:fill="auto"/>
          </w:tcPr>
          <w:p w14:paraId="28BC29A5" w14:textId="648A7ABC" w:rsidR="00D24201" w:rsidRDefault="00D24201" w:rsidP="00D24201">
            <w:pPr>
              <w:tabs>
                <w:tab w:val="left" w:pos="1276"/>
              </w:tabs>
              <w:rPr>
                <w:b/>
                <w:bCs/>
                <w:sz w:val="20"/>
                <w:szCs w:val="20"/>
                <w:lang w:val="en-US"/>
              </w:rPr>
            </w:pPr>
            <w:r>
              <w:rPr>
                <w:b/>
                <w:bCs/>
                <w:sz w:val="20"/>
                <w:szCs w:val="20"/>
                <w:lang w:val="en-US"/>
              </w:rPr>
              <w:t>Lecture</w:t>
            </w:r>
            <w:r w:rsidRPr="008667FB">
              <w:rPr>
                <w:b/>
                <w:bCs/>
                <w:sz w:val="20"/>
                <w:szCs w:val="20"/>
                <w:lang w:val="en-US"/>
              </w:rPr>
              <w:t xml:space="preserve"> </w:t>
            </w:r>
            <w:r>
              <w:rPr>
                <w:b/>
                <w:bCs/>
                <w:sz w:val="20"/>
                <w:szCs w:val="20"/>
                <w:lang w:val="en-US"/>
              </w:rPr>
              <w:t>6</w:t>
            </w:r>
            <w:r w:rsidRPr="008667FB">
              <w:rPr>
                <w:b/>
                <w:bCs/>
                <w:sz w:val="20"/>
                <w:szCs w:val="20"/>
                <w:lang w:val="en-US"/>
              </w:rPr>
              <w:t xml:space="preserve"> </w:t>
            </w:r>
            <w:r>
              <w:rPr>
                <w:bCs/>
                <w:sz w:val="20"/>
                <w:szCs w:val="20"/>
                <w:lang w:val="en-US"/>
              </w:rPr>
              <w:t>Ab</w:t>
            </w:r>
            <w:r w:rsidR="00882355">
              <w:rPr>
                <w:bCs/>
                <w:sz w:val="20"/>
                <w:szCs w:val="20"/>
                <w:lang w:val="en-US"/>
              </w:rPr>
              <w:t xml:space="preserve">stract and annotated </w:t>
            </w:r>
            <w:r>
              <w:rPr>
                <w:bCs/>
                <w:sz w:val="20"/>
                <w:szCs w:val="20"/>
                <w:lang w:val="en-US"/>
              </w:rPr>
              <w:t>written translation</w:t>
            </w:r>
          </w:p>
        </w:tc>
        <w:tc>
          <w:tcPr>
            <w:tcW w:w="928" w:type="dxa"/>
            <w:shd w:val="clear" w:color="auto" w:fill="auto"/>
          </w:tcPr>
          <w:p w14:paraId="55966D04" w14:textId="20C02896" w:rsidR="00D24201" w:rsidRDefault="00FA5523" w:rsidP="00D24201">
            <w:pPr>
              <w:tabs>
                <w:tab w:val="left" w:pos="1276"/>
              </w:tabs>
              <w:jc w:val="center"/>
              <w:rPr>
                <w:sz w:val="20"/>
                <w:szCs w:val="20"/>
              </w:rPr>
            </w:pPr>
            <w:r>
              <w:rPr>
                <w:sz w:val="20"/>
                <w:szCs w:val="20"/>
              </w:rPr>
              <w:t>2</w:t>
            </w:r>
          </w:p>
        </w:tc>
        <w:tc>
          <w:tcPr>
            <w:tcW w:w="726" w:type="dxa"/>
            <w:shd w:val="clear" w:color="auto" w:fill="auto"/>
          </w:tcPr>
          <w:p w14:paraId="06E116A3" w14:textId="1F6A3619" w:rsidR="00D24201" w:rsidRPr="007950CC" w:rsidRDefault="00FA5523" w:rsidP="00D24201">
            <w:pPr>
              <w:tabs>
                <w:tab w:val="left" w:pos="1276"/>
              </w:tabs>
              <w:jc w:val="center"/>
              <w:rPr>
                <w:sz w:val="20"/>
                <w:szCs w:val="20"/>
              </w:rPr>
            </w:pPr>
            <w:r>
              <w:rPr>
                <w:sz w:val="20"/>
                <w:szCs w:val="20"/>
              </w:rPr>
              <w:t>2</w:t>
            </w:r>
          </w:p>
        </w:tc>
      </w:tr>
      <w:tr w:rsidR="000B3DD4" w:rsidRPr="007950CC" w14:paraId="3B544DEB" w14:textId="77777777" w:rsidTr="00D25C7B">
        <w:tc>
          <w:tcPr>
            <w:tcW w:w="868" w:type="dxa"/>
            <w:shd w:val="clear" w:color="auto" w:fill="auto"/>
          </w:tcPr>
          <w:p w14:paraId="098718DB" w14:textId="2C3E13CD" w:rsidR="000B3DD4" w:rsidRPr="007950CC" w:rsidRDefault="000B3DD4" w:rsidP="000B3DD4">
            <w:pPr>
              <w:tabs>
                <w:tab w:val="left" w:pos="1276"/>
              </w:tabs>
              <w:jc w:val="center"/>
              <w:rPr>
                <w:b/>
                <w:bCs/>
                <w:sz w:val="20"/>
                <w:szCs w:val="20"/>
              </w:rPr>
            </w:pPr>
            <w:r>
              <w:rPr>
                <w:b/>
                <w:bCs/>
                <w:sz w:val="20"/>
                <w:szCs w:val="20"/>
              </w:rPr>
              <w:t>6</w:t>
            </w:r>
          </w:p>
        </w:tc>
        <w:tc>
          <w:tcPr>
            <w:tcW w:w="7987" w:type="dxa"/>
            <w:shd w:val="clear" w:color="auto" w:fill="auto"/>
          </w:tcPr>
          <w:p w14:paraId="1ED14654" w14:textId="41DA9A92" w:rsidR="000B3DD4" w:rsidRPr="002E58FA" w:rsidRDefault="000B3DD4" w:rsidP="000B3DD4">
            <w:pPr>
              <w:tabs>
                <w:tab w:val="left" w:pos="1276"/>
              </w:tabs>
              <w:rPr>
                <w:sz w:val="20"/>
                <w:szCs w:val="20"/>
                <w:lang w:val="en-US"/>
              </w:rPr>
            </w:pPr>
            <w:r w:rsidRPr="002E58FA">
              <w:rPr>
                <w:b/>
                <w:bCs/>
                <w:sz w:val="20"/>
                <w:szCs w:val="20"/>
                <w:lang w:val="en-US"/>
              </w:rPr>
              <w:t>Seminar 6</w:t>
            </w:r>
            <w:r w:rsidRPr="002E58FA">
              <w:rPr>
                <w:sz w:val="20"/>
                <w:szCs w:val="20"/>
                <w:lang w:val="en-US"/>
              </w:rPr>
              <w:t xml:space="preserve"> </w:t>
            </w:r>
            <w:r w:rsidR="002E58FA" w:rsidRPr="002E58FA">
              <w:rPr>
                <w:sz w:val="20"/>
                <w:szCs w:val="20"/>
                <w:lang w:val="en-US"/>
              </w:rPr>
              <w:t>Practice of a</w:t>
            </w:r>
            <w:r w:rsidRPr="002E58FA">
              <w:rPr>
                <w:sz w:val="20"/>
                <w:szCs w:val="20"/>
                <w:lang w:val="en-US"/>
              </w:rPr>
              <w:t>bstract and annotated written translation</w:t>
            </w:r>
          </w:p>
        </w:tc>
        <w:tc>
          <w:tcPr>
            <w:tcW w:w="928" w:type="dxa"/>
            <w:shd w:val="clear" w:color="auto" w:fill="auto"/>
          </w:tcPr>
          <w:p w14:paraId="5D83C3E7" w14:textId="77777777" w:rsidR="000B3DD4" w:rsidRDefault="000B3DD4" w:rsidP="000B3DD4">
            <w:pPr>
              <w:tabs>
                <w:tab w:val="left" w:pos="1276"/>
              </w:tabs>
              <w:jc w:val="center"/>
              <w:rPr>
                <w:sz w:val="20"/>
                <w:szCs w:val="20"/>
              </w:rPr>
            </w:pPr>
          </w:p>
        </w:tc>
        <w:tc>
          <w:tcPr>
            <w:tcW w:w="726" w:type="dxa"/>
            <w:shd w:val="clear" w:color="auto" w:fill="auto"/>
          </w:tcPr>
          <w:p w14:paraId="22FF6862" w14:textId="77777777" w:rsidR="000B3DD4" w:rsidRDefault="000B3DD4" w:rsidP="000B3DD4">
            <w:pPr>
              <w:tabs>
                <w:tab w:val="left" w:pos="1276"/>
              </w:tabs>
              <w:jc w:val="center"/>
              <w:rPr>
                <w:sz w:val="20"/>
                <w:szCs w:val="20"/>
              </w:rPr>
            </w:pPr>
          </w:p>
        </w:tc>
      </w:tr>
      <w:tr w:rsidR="000B3DD4" w:rsidRPr="007950CC" w14:paraId="68F28E8D" w14:textId="77777777" w:rsidTr="00D25C7B">
        <w:tc>
          <w:tcPr>
            <w:tcW w:w="868" w:type="dxa"/>
            <w:shd w:val="clear" w:color="auto" w:fill="auto"/>
          </w:tcPr>
          <w:p w14:paraId="057B7ADB" w14:textId="7E7C75C6" w:rsidR="000B3DD4" w:rsidRPr="007950CC" w:rsidRDefault="00992B06" w:rsidP="000B3DD4">
            <w:pPr>
              <w:tabs>
                <w:tab w:val="left" w:pos="1276"/>
              </w:tabs>
              <w:jc w:val="center"/>
              <w:rPr>
                <w:b/>
                <w:bCs/>
                <w:sz w:val="20"/>
                <w:szCs w:val="20"/>
              </w:rPr>
            </w:pPr>
            <w:r>
              <w:rPr>
                <w:b/>
                <w:bCs/>
                <w:sz w:val="20"/>
                <w:szCs w:val="20"/>
              </w:rPr>
              <w:t>6</w:t>
            </w:r>
          </w:p>
        </w:tc>
        <w:tc>
          <w:tcPr>
            <w:tcW w:w="7987" w:type="dxa"/>
            <w:shd w:val="clear" w:color="auto" w:fill="auto"/>
          </w:tcPr>
          <w:p w14:paraId="6D24D9F4" w14:textId="562B100C" w:rsidR="000B3DD4" w:rsidRPr="007950CC" w:rsidRDefault="000B3DD4" w:rsidP="000B3DD4">
            <w:pPr>
              <w:snapToGrid w:val="0"/>
              <w:jc w:val="both"/>
              <w:rPr>
                <w:b/>
                <w:bCs/>
                <w:sz w:val="20"/>
                <w:szCs w:val="20"/>
                <w:lang w:val="en-US"/>
              </w:rPr>
            </w:pPr>
            <w:r w:rsidRPr="007950CC">
              <w:rPr>
                <w:b/>
                <w:sz w:val="20"/>
                <w:szCs w:val="20"/>
                <w:lang w:val="en-US"/>
              </w:rPr>
              <w:t xml:space="preserve">IWST 2. </w:t>
            </w:r>
            <w:r w:rsidRPr="00E36B2A">
              <w:rPr>
                <w:sz w:val="20"/>
                <w:szCs w:val="20"/>
                <w:lang w:val="en-US"/>
              </w:rPr>
              <w:t xml:space="preserve">Consultation on </w:t>
            </w:r>
            <w:r>
              <w:rPr>
                <w:sz w:val="20"/>
                <w:szCs w:val="20"/>
                <w:lang w:val="en-US"/>
              </w:rPr>
              <w:t xml:space="preserve">problematic </w:t>
            </w:r>
            <w:r w:rsidRPr="00E36B2A">
              <w:rPr>
                <w:sz w:val="20"/>
                <w:szCs w:val="20"/>
                <w:lang w:val="en-US"/>
              </w:rPr>
              <w:t>issues</w:t>
            </w:r>
            <w:r>
              <w:rPr>
                <w:b/>
                <w:bCs/>
                <w:sz w:val="20"/>
                <w:szCs w:val="20"/>
                <w:lang w:val="en-US"/>
              </w:rPr>
              <w:t xml:space="preserve"> </w:t>
            </w:r>
          </w:p>
        </w:tc>
        <w:tc>
          <w:tcPr>
            <w:tcW w:w="928" w:type="dxa"/>
            <w:shd w:val="clear" w:color="auto" w:fill="auto"/>
          </w:tcPr>
          <w:p w14:paraId="39CA60E6" w14:textId="78D24FCB" w:rsidR="000B3DD4" w:rsidRPr="007950CC" w:rsidRDefault="000B3DD4" w:rsidP="000B3DD4">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0B3DD4" w:rsidRPr="007950CC" w:rsidRDefault="000B3DD4" w:rsidP="000B3DD4">
            <w:pPr>
              <w:tabs>
                <w:tab w:val="left" w:pos="1276"/>
              </w:tabs>
              <w:jc w:val="center"/>
              <w:rPr>
                <w:b/>
                <w:sz w:val="20"/>
                <w:szCs w:val="20"/>
              </w:rPr>
            </w:pPr>
          </w:p>
        </w:tc>
      </w:tr>
      <w:tr w:rsidR="000B3DD4" w:rsidRPr="007950CC" w14:paraId="52938F05" w14:textId="77777777" w:rsidTr="00CD0192">
        <w:tc>
          <w:tcPr>
            <w:tcW w:w="10509" w:type="dxa"/>
            <w:gridSpan w:val="4"/>
            <w:shd w:val="clear" w:color="auto" w:fill="auto"/>
          </w:tcPr>
          <w:p w14:paraId="7D878202" w14:textId="117B2C11" w:rsidR="000B3DD4" w:rsidRPr="007950CC" w:rsidRDefault="000B3DD4" w:rsidP="000B3DD4">
            <w:pPr>
              <w:tabs>
                <w:tab w:val="left" w:pos="1276"/>
              </w:tabs>
              <w:jc w:val="center"/>
              <w:rPr>
                <w:b/>
                <w:bCs/>
                <w:sz w:val="20"/>
                <w:szCs w:val="20"/>
                <w:lang w:val="kk-KZ"/>
              </w:rPr>
            </w:pPr>
            <w:r w:rsidRPr="007950CC">
              <w:rPr>
                <w:b/>
                <w:bCs/>
                <w:sz w:val="20"/>
                <w:szCs w:val="20"/>
              </w:rPr>
              <w:t xml:space="preserve">MODULE 2 </w:t>
            </w:r>
            <w:r>
              <w:rPr>
                <w:b/>
                <w:sz w:val="20"/>
                <w:szCs w:val="20"/>
                <w:lang w:val="en-US"/>
              </w:rPr>
              <w:t xml:space="preserve">Functional styles and </w:t>
            </w:r>
            <w:r>
              <w:rPr>
                <w:b/>
                <w:color w:val="222222"/>
                <w:sz w:val="20"/>
                <w:szCs w:val="20"/>
              </w:rPr>
              <w:t>pre-translation text analysis</w:t>
            </w:r>
          </w:p>
        </w:tc>
      </w:tr>
      <w:tr w:rsidR="000B3DD4" w:rsidRPr="007950CC" w14:paraId="600230E7" w14:textId="77777777" w:rsidTr="00D25C7B">
        <w:tc>
          <w:tcPr>
            <w:tcW w:w="868" w:type="dxa"/>
            <w:vMerge w:val="restart"/>
            <w:shd w:val="clear" w:color="auto" w:fill="auto"/>
          </w:tcPr>
          <w:p w14:paraId="01E29C3F" w14:textId="6E77FBF4" w:rsidR="000B3DD4" w:rsidRPr="007950CC" w:rsidRDefault="007A3590" w:rsidP="000B3DD4">
            <w:pPr>
              <w:tabs>
                <w:tab w:val="left" w:pos="1276"/>
              </w:tabs>
              <w:jc w:val="center"/>
              <w:rPr>
                <w:b/>
                <w:bCs/>
                <w:sz w:val="20"/>
                <w:szCs w:val="20"/>
              </w:rPr>
            </w:pPr>
            <w:r>
              <w:rPr>
                <w:b/>
                <w:bCs/>
                <w:sz w:val="20"/>
                <w:szCs w:val="20"/>
              </w:rPr>
              <w:lastRenderedPageBreak/>
              <w:t>7</w:t>
            </w:r>
          </w:p>
        </w:tc>
        <w:tc>
          <w:tcPr>
            <w:tcW w:w="7987" w:type="dxa"/>
            <w:shd w:val="clear" w:color="auto" w:fill="auto"/>
          </w:tcPr>
          <w:p w14:paraId="6D90BFCD" w14:textId="123971F6" w:rsidR="000B3DD4" w:rsidRPr="00A4606F" w:rsidRDefault="000B3DD4" w:rsidP="000B3DD4">
            <w:pPr>
              <w:tabs>
                <w:tab w:val="left" w:pos="1276"/>
              </w:tabs>
              <w:rPr>
                <w:b/>
                <w:bCs/>
                <w:sz w:val="20"/>
                <w:szCs w:val="20"/>
                <w:lang w:val="en-US"/>
              </w:rPr>
            </w:pPr>
            <w:r>
              <w:rPr>
                <w:b/>
                <w:bCs/>
                <w:sz w:val="20"/>
                <w:szCs w:val="20"/>
                <w:lang w:val="en-US"/>
              </w:rPr>
              <w:t>Lecture</w:t>
            </w:r>
            <w:r w:rsidRPr="008667FB">
              <w:rPr>
                <w:b/>
                <w:bCs/>
                <w:sz w:val="20"/>
                <w:szCs w:val="20"/>
                <w:lang w:val="en-US"/>
              </w:rPr>
              <w:t xml:space="preserve"> 7 </w:t>
            </w:r>
            <w:r w:rsidR="00992B06" w:rsidRPr="0095304A">
              <w:rPr>
                <w:sz w:val="20"/>
                <w:szCs w:val="20"/>
                <w:lang w:val="en-US"/>
              </w:rPr>
              <w:t>Translation of texts of different genres: scientific, technical, business, advertisement and others.</w:t>
            </w:r>
          </w:p>
        </w:tc>
        <w:tc>
          <w:tcPr>
            <w:tcW w:w="928" w:type="dxa"/>
            <w:shd w:val="clear" w:color="auto" w:fill="auto"/>
          </w:tcPr>
          <w:p w14:paraId="651B0E0A" w14:textId="1684E2D8" w:rsidR="000B3DD4" w:rsidRPr="007950CC" w:rsidRDefault="000B3DD4" w:rsidP="000B3DD4">
            <w:pPr>
              <w:tabs>
                <w:tab w:val="left" w:pos="1276"/>
              </w:tabs>
              <w:jc w:val="center"/>
              <w:rPr>
                <w:sz w:val="20"/>
                <w:szCs w:val="20"/>
              </w:rPr>
            </w:pPr>
            <w:r>
              <w:rPr>
                <w:sz w:val="20"/>
                <w:szCs w:val="20"/>
              </w:rPr>
              <w:t>2</w:t>
            </w:r>
          </w:p>
        </w:tc>
        <w:tc>
          <w:tcPr>
            <w:tcW w:w="726" w:type="dxa"/>
            <w:shd w:val="clear" w:color="auto" w:fill="auto"/>
          </w:tcPr>
          <w:p w14:paraId="59F67C0F" w14:textId="70666247" w:rsidR="000B3DD4" w:rsidRPr="007950CC" w:rsidRDefault="000B3DD4" w:rsidP="000B3DD4">
            <w:pPr>
              <w:tabs>
                <w:tab w:val="left" w:pos="1276"/>
              </w:tabs>
              <w:jc w:val="center"/>
              <w:rPr>
                <w:sz w:val="20"/>
                <w:szCs w:val="20"/>
              </w:rPr>
            </w:pPr>
            <w:r>
              <w:rPr>
                <w:sz w:val="20"/>
                <w:szCs w:val="20"/>
              </w:rPr>
              <w:t>2</w:t>
            </w:r>
          </w:p>
        </w:tc>
      </w:tr>
      <w:tr w:rsidR="00BB1C60" w:rsidRPr="007950CC" w14:paraId="2EE8FED8" w14:textId="77777777" w:rsidTr="00D25C7B">
        <w:tc>
          <w:tcPr>
            <w:tcW w:w="868" w:type="dxa"/>
            <w:vMerge/>
            <w:shd w:val="clear" w:color="auto" w:fill="auto"/>
          </w:tcPr>
          <w:p w14:paraId="706FFE50" w14:textId="77777777" w:rsidR="00BB1C60" w:rsidRPr="007950CC" w:rsidRDefault="00BB1C60" w:rsidP="00BB1C60">
            <w:pPr>
              <w:tabs>
                <w:tab w:val="left" w:pos="1276"/>
              </w:tabs>
              <w:jc w:val="center"/>
              <w:rPr>
                <w:b/>
                <w:bCs/>
                <w:sz w:val="20"/>
                <w:szCs w:val="20"/>
              </w:rPr>
            </w:pPr>
          </w:p>
        </w:tc>
        <w:tc>
          <w:tcPr>
            <w:tcW w:w="7987" w:type="dxa"/>
            <w:shd w:val="clear" w:color="auto" w:fill="auto"/>
          </w:tcPr>
          <w:p w14:paraId="137C3136" w14:textId="5AD73534" w:rsidR="00BB1C60" w:rsidRDefault="00BB1C60" w:rsidP="00BB1C60">
            <w:pPr>
              <w:tabs>
                <w:tab w:val="left" w:pos="1276"/>
              </w:tabs>
              <w:rPr>
                <w:b/>
                <w:bCs/>
                <w:sz w:val="20"/>
                <w:szCs w:val="20"/>
                <w:lang w:val="en-US"/>
              </w:rPr>
            </w:pPr>
            <w:r w:rsidRPr="0095304A">
              <w:rPr>
                <w:b/>
                <w:bCs/>
                <w:sz w:val="20"/>
                <w:szCs w:val="20"/>
                <w:lang w:val="en-US"/>
              </w:rPr>
              <w:t xml:space="preserve">Seminar </w:t>
            </w:r>
            <w:r>
              <w:rPr>
                <w:b/>
                <w:bCs/>
                <w:sz w:val="20"/>
                <w:szCs w:val="20"/>
                <w:lang w:val="en-US"/>
              </w:rPr>
              <w:t>7</w:t>
            </w:r>
            <w:r w:rsidRPr="0095304A">
              <w:rPr>
                <w:sz w:val="20"/>
                <w:szCs w:val="20"/>
                <w:lang w:val="en-US"/>
              </w:rPr>
              <w:t>Translation practice of texts related to different genres.</w:t>
            </w:r>
          </w:p>
        </w:tc>
        <w:tc>
          <w:tcPr>
            <w:tcW w:w="928" w:type="dxa"/>
            <w:shd w:val="clear" w:color="auto" w:fill="auto"/>
          </w:tcPr>
          <w:p w14:paraId="1E7898B2" w14:textId="3DEE49BD" w:rsidR="00BB1C60" w:rsidRDefault="00BB1C60" w:rsidP="00BB1C60">
            <w:pPr>
              <w:tabs>
                <w:tab w:val="left" w:pos="1276"/>
              </w:tabs>
              <w:jc w:val="center"/>
              <w:rPr>
                <w:sz w:val="20"/>
                <w:szCs w:val="20"/>
              </w:rPr>
            </w:pPr>
            <w:r>
              <w:rPr>
                <w:sz w:val="20"/>
                <w:szCs w:val="20"/>
              </w:rPr>
              <w:t>4</w:t>
            </w:r>
          </w:p>
        </w:tc>
        <w:tc>
          <w:tcPr>
            <w:tcW w:w="726" w:type="dxa"/>
            <w:shd w:val="clear" w:color="auto" w:fill="auto"/>
          </w:tcPr>
          <w:p w14:paraId="1386A15C" w14:textId="44493612" w:rsidR="00BB1C60" w:rsidRPr="007950CC" w:rsidRDefault="00FA5523" w:rsidP="00BB1C60">
            <w:pPr>
              <w:tabs>
                <w:tab w:val="left" w:pos="1276"/>
              </w:tabs>
              <w:jc w:val="center"/>
              <w:rPr>
                <w:sz w:val="20"/>
                <w:szCs w:val="20"/>
              </w:rPr>
            </w:pPr>
            <w:r>
              <w:rPr>
                <w:sz w:val="20"/>
                <w:szCs w:val="20"/>
              </w:rPr>
              <w:t>8</w:t>
            </w:r>
          </w:p>
        </w:tc>
      </w:tr>
      <w:tr w:rsidR="00BB1C60" w:rsidRPr="007950CC" w14:paraId="39640F7D" w14:textId="77777777" w:rsidTr="00B022A9">
        <w:trPr>
          <w:trHeight w:val="416"/>
        </w:trPr>
        <w:tc>
          <w:tcPr>
            <w:tcW w:w="868" w:type="dxa"/>
            <w:vMerge/>
            <w:shd w:val="clear" w:color="auto" w:fill="auto"/>
          </w:tcPr>
          <w:p w14:paraId="53459767" w14:textId="77777777" w:rsidR="00BB1C60" w:rsidRPr="007950CC" w:rsidRDefault="00BB1C60" w:rsidP="00BB1C60">
            <w:pPr>
              <w:tabs>
                <w:tab w:val="left" w:pos="1276"/>
              </w:tabs>
              <w:jc w:val="center"/>
              <w:rPr>
                <w:b/>
                <w:bCs/>
                <w:sz w:val="20"/>
                <w:szCs w:val="20"/>
              </w:rPr>
            </w:pPr>
          </w:p>
        </w:tc>
        <w:tc>
          <w:tcPr>
            <w:tcW w:w="7987" w:type="dxa"/>
            <w:shd w:val="clear" w:color="auto" w:fill="auto"/>
          </w:tcPr>
          <w:p w14:paraId="2FCE29A7" w14:textId="1AADB7E9" w:rsidR="00BB1C60" w:rsidRPr="007950CC" w:rsidRDefault="00BB1C60" w:rsidP="00BB1C6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3. </w:t>
            </w:r>
            <w:r w:rsidRPr="00B72E50">
              <w:rPr>
                <w:sz w:val="20"/>
                <w:szCs w:val="20"/>
              </w:rPr>
              <w:t xml:space="preserve">Consultations on the implementation of </w:t>
            </w:r>
            <w:r w:rsidRPr="00B72E50">
              <w:rPr>
                <w:bCs/>
                <w:sz w:val="20"/>
                <w:szCs w:val="20"/>
              </w:rPr>
              <w:t>IWS 2</w:t>
            </w:r>
            <w:r w:rsidRPr="007950CC">
              <w:rPr>
                <w:sz w:val="20"/>
                <w:szCs w:val="20"/>
              </w:rPr>
              <w:t xml:space="preserve"> </w:t>
            </w:r>
          </w:p>
        </w:tc>
        <w:tc>
          <w:tcPr>
            <w:tcW w:w="928" w:type="dxa"/>
            <w:shd w:val="clear" w:color="auto" w:fill="auto"/>
          </w:tcPr>
          <w:p w14:paraId="1320C057" w14:textId="374C1B21" w:rsidR="00BB1C60" w:rsidRPr="007950CC" w:rsidRDefault="00BB1C60" w:rsidP="00BB1C60">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BB1C60" w:rsidRPr="007950CC" w:rsidRDefault="00BB1C60" w:rsidP="00BB1C60">
            <w:pPr>
              <w:tabs>
                <w:tab w:val="left" w:pos="1276"/>
              </w:tabs>
              <w:jc w:val="center"/>
              <w:rPr>
                <w:b/>
                <w:sz w:val="20"/>
                <w:szCs w:val="20"/>
              </w:rPr>
            </w:pPr>
          </w:p>
        </w:tc>
      </w:tr>
      <w:tr w:rsidR="00812D53" w:rsidRPr="007950CC" w14:paraId="46A4A182" w14:textId="77777777" w:rsidTr="00D25C7B">
        <w:tc>
          <w:tcPr>
            <w:tcW w:w="868" w:type="dxa"/>
            <w:vMerge w:val="restart"/>
            <w:shd w:val="clear" w:color="auto" w:fill="auto"/>
          </w:tcPr>
          <w:p w14:paraId="09D5113A" w14:textId="682C4B99" w:rsidR="00812D53" w:rsidRPr="007950CC" w:rsidRDefault="007A3590" w:rsidP="00812D53">
            <w:pPr>
              <w:tabs>
                <w:tab w:val="left" w:pos="1276"/>
              </w:tabs>
              <w:jc w:val="center"/>
              <w:rPr>
                <w:b/>
                <w:bCs/>
                <w:sz w:val="20"/>
                <w:szCs w:val="20"/>
              </w:rPr>
            </w:pPr>
            <w:r>
              <w:rPr>
                <w:b/>
                <w:bCs/>
                <w:sz w:val="20"/>
                <w:szCs w:val="20"/>
              </w:rPr>
              <w:t>8</w:t>
            </w:r>
          </w:p>
        </w:tc>
        <w:tc>
          <w:tcPr>
            <w:tcW w:w="7987" w:type="dxa"/>
            <w:shd w:val="clear" w:color="auto" w:fill="auto"/>
          </w:tcPr>
          <w:p w14:paraId="4E0290DF" w14:textId="06E4DC8E" w:rsidR="00812D53" w:rsidRPr="00A4606F" w:rsidRDefault="00812D53" w:rsidP="00812D53">
            <w:pPr>
              <w:tabs>
                <w:tab w:val="left" w:pos="1276"/>
              </w:tabs>
              <w:jc w:val="both"/>
              <w:rPr>
                <w:b/>
                <w:bCs/>
                <w:sz w:val="20"/>
                <w:szCs w:val="20"/>
                <w:lang w:val="en-US"/>
              </w:rPr>
            </w:pPr>
            <w:r>
              <w:rPr>
                <w:b/>
                <w:bCs/>
                <w:sz w:val="20"/>
                <w:szCs w:val="20"/>
                <w:lang w:val="en-US"/>
              </w:rPr>
              <w:t xml:space="preserve">Lecture </w:t>
            </w:r>
            <w:r w:rsidR="00B96D52">
              <w:rPr>
                <w:b/>
                <w:bCs/>
                <w:sz w:val="20"/>
                <w:szCs w:val="20"/>
                <w:lang w:val="en-US"/>
              </w:rPr>
              <w:t>8</w:t>
            </w:r>
            <w:r>
              <w:rPr>
                <w:bCs/>
                <w:sz w:val="20"/>
                <w:szCs w:val="20"/>
                <w:lang w:val="en-US"/>
              </w:rPr>
              <w:t xml:space="preserve"> Translation </w:t>
            </w:r>
            <w:r w:rsidR="00B96D52">
              <w:rPr>
                <w:bCs/>
                <w:sz w:val="20"/>
                <w:szCs w:val="20"/>
                <w:lang w:val="en-US"/>
              </w:rPr>
              <w:t xml:space="preserve">issues </w:t>
            </w:r>
            <w:r>
              <w:rPr>
                <w:bCs/>
                <w:sz w:val="20"/>
                <w:szCs w:val="20"/>
                <w:lang w:val="en-US"/>
              </w:rPr>
              <w:t>of formal letters, international documents</w:t>
            </w:r>
          </w:p>
        </w:tc>
        <w:tc>
          <w:tcPr>
            <w:tcW w:w="928" w:type="dxa"/>
            <w:shd w:val="clear" w:color="auto" w:fill="auto"/>
          </w:tcPr>
          <w:p w14:paraId="537C9AB2" w14:textId="582129EA" w:rsidR="00812D53" w:rsidRPr="007950CC" w:rsidRDefault="00812D53" w:rsidP="00812D53">
            <w:pPr>
              <w:tabs>
                <w:tab w:val="left" w:pos="1276"/>
              </w:tabs>
              <w:jc w:val="center"/>
              <w:rPr>
                <w:sz w:val="20"/>
                <w:szCs w:val="20"/>
              </w:rPr>
            </w:pPr>
            <w:r>
              <w:rPr>
                <w:sz w:val="20"/>
                <w:szCs w:val="20"/>
              </w:rPr>
              <w:t>2</w:t>
            </w:r>
          </w:p>
        </w:tc>
        <w:tc>
          <w:tcPr>
            <w:tcW w:w="726" w:type="dxa"/>
            <w:shd w:val="clear" w:color="auto" w:fill="auto"/>
          </w:tcPr>
          <w:p w14:paraId="6E4776C7" w14:textId="4F7BA188" w:rsidR="00812D53" w:rsidRPr="007950CC" w:rsidRDefault="00812D53" w:rsidP="00812D53">
            <w:pPr>
              <w:tabs>
                <w:tab w:val="left" w:pos="1276"/>
              </w:tabs>
              <w:jc w:val="center"/>
              <w:rPr>
                <w:sz w:val="20"/>
                <w:szCs w:val="20"/>
              </w:rPr>
            </w:pPr>
            <w:r>
              <w:rPr>
                <w:sz w:val="20"/>
                <w:szCs w:val="20"/>
              </w:rPr>
              <w:t>2</w:t>
            </w:r>
          </w:p>
        </w:tc>
      </w:tr>
      <w:tr w:rsidR="00812D53" w:rsidRPr="007950CC" w14:paraId="57D1D125" w14:textId="77777777" w:rsidTr="00D25C7B">
        <w:tc>
          <w:tcPr>
            <w:tcW w:w="868" w:type="dxa"/>
            <w:vMerge/>
            <w:shd w:val="clear" w:color="auto" w:fill="auto"/>
          </w:tcPr>
          <w:p w14:paraId="377FBCA8" w14:textId="77777777" w:rsidR="00812D53" w:rsidRPr="007950CC" w:rsidRDefault="00812D53" w:rsidP="00812D53">
            <w:pPr>
              <w:tabs>
                <w:tab w:val="left" w:pos="1276"/>
              </w:tabs>
              <w:jc w:val="center"/>
              <w:rPr>
                <w:b/>
                <w:bCs/>
                <w:sz w:val="20"/>
                <w:szCs w:val="20"/>
              </w:rPr>
            </w:pPr>
          </w:p>
        </w:tc>
        <w:tc>
          <w:tcPr>
            <w:tcW w:w="7987" w:type="dxa"/>
            <w:shd w:val="clear" w:color="auto" w:fill="auto"/>
          </w:tcPr>
          <w:p w14:paraId="3A755292" w14:textId="344FB93A" w:rsidR="00812D53" w:rsidRDefault="00812D53" w:rsidP="00812D53">
            <w:pPr>
              <w:tabs>
                <w:tab w:val="left" w:pos="1276"/>
              </w:tabs>
              <w:rPr>
                <w:b/>
                <w:bCs/>
                <w:sz w:val="20"/>
                <w:szCs w:val="20"/>
                <w:lang w:val="en-US"/>
              </w:rPr>
            </w:pPr>
            <w:r>
              <w:rPr>
                <w:b/>
                <w:bCs/>
                <w:sz w:val="20"/>
                <w:szCs w:val="20"/>
                <w:lang w:val="en-US"/>
              </w:rPr>
              <w:t>Seminar</w:t>
            </w:r>
            <w:r w:rsidRPr="008667FB">
              <w:rPr>
                <w:b/>
                <w:bCs/>
                <w:sz w:val="20"/>
                <w:szCs w:val="20"/>
                <w:lang w:val="en-US"/>
              </w:rPr>
              <w:t xml:space="preserve"> </w:t>
            </w:r>
            <w:r>
              <w:rPr>
                <w:b/>
                <w:bCs/>
                <w:sz w:val="20"/>
                <w:szCs w:val="20"/>
                <w:lang w:val="en-US"/>
              </w:rPr>
              <w:t>8</w:t>
            </w:r>
            <w:r w:rsidRPr="008667FB">
              <w:rPr>
                <w:bCs/>
                <w:sz w:val="20"/>
                <w:szCs w:val="20"/>
                <w:lang w:val="en-US"/>
              </w:rPr>
              <w:t xml:space="preserve"> </w:t>
            </w:r>
            <w:r w:rsidR="00B96D52">
              <w:rPr>
                <w:bCs/>
                <w:sz w:val="20"/>
                <w:szCs w:val="20"/>
                <w:lang w:val="en-US"/>
              </w:rPr>
              <w:t>Practice of translation and analysis of international documents, agreements</w:t>
            </w:r>
            <w:r w:rsidR="007A3590">
              <w:rPr>
                <w:bCs/>
                <w:sz w:val="20"/>
                <w:szCs w:val="20"/>
                <w:lang w:val="en-US"/>
              </w:rPr>
              <w:t xml:space="preserve">, memorandums. </w:t>
            </w:r>
          </w:p>
        </w:tc>
        <w:tc>
          <w:tcPr>
            <w:tcW w:w="928" w:type="dxa"/>
            <w:shd w:val="clear" w:color="auto" w:fill="auto"/>
          </w:tcPr>
          <w:p w14:paraId="41ED8733" w14:textId="28DE5B57" w:rsidR="00812D53" w:rsidRDefault="00812D53" w:rsidP="00812D53">
            <w:pPr>
              <w:tabs>
                <w:tab w:val="left" w:pos="1276"/>
              </w:tabs>
              <w:jc w:val="center"/>
              <w:rPr>
                <w:sz w:val="20"/>
                <w:szCs w:val="20"/>
              </w:rPr>
            </w:pPr>
            <w:r>
              <w:rPr>
                <w:sz w:val="20"/>
                <w:szCs w:val="20"/>
              </w:rPr>
              <w:t>4</w:t>
            </w:r>
          </w:p>
        </w:tc>
        <w:tc>
          <w:tcPr>
            <w:tcW w:w="726" w:type="dxa"/>
            <w:shd w:val="clear" w:color="auto" w:fill="auto"/>
          </w:tcPr>
          <w:p w14:paraId="50689966" w14:textId="26CBBBA6" w:rsidR="00812D53" w:rsidRPr="007950CC" w:rsidRDefault="00FA5523" w:rsidP="00812D53">
            <w:pPr>
              <w:tabs>
                <w:tab w:val="left" w:pos="1276"/>
              </w:tabs>
              <w:jc w:val="center"/>
              <w:rPr>
                <w:sz w:val="20"/>
                <w:szCs w:val="20"/>
              </w:rPr>
            </w:pPr>
            <w:r>
              <w:rPr>
                <w:sz w:val="20"/>
                <w:szCs w:val="20"/>
              </w:rPr>
              <w:t>8</w:t>
            </w:r>
          </w:p>
        </w:tc>
      </w:tr>
      <w:tr w:rsidR="00812D53" w:rsidRPr="007950CC" w14:paraId="018D01FA" w14:textId="77777777" w:rsidTr="00D25C7B">
        <w:tc>
          <w:tcPr>
            <w:tcW w:w="868" w:type="dxa"/>
            <w:vMerge/>
            <w:shd w:val="clear" w:color="auto" w:fill="auto"/>
          </w:tcPr>
          <w:p w14:paraId="0FC1A443" w14:textId="77777777" w:rsidR="00812D53" w:rsidRPr="007950CC" w:rsidRDefault="00812D53" w:rsidP="00812D53">
            <w:pPr>
              <w:tabs>
                <w:tab w:val="left" w:pos="1276"/>
              </w:tabs>
              <w:jc w:val="center"/>
              <w:rPr>
                <w:b/>
                <w:bCs/>
                <w:sz w:val="20"/>
                <w:szCs w:val="20"/>
              </w:rPr>
            </w:pPr>
          </w:p>
        </w:tc>
        <w:tc>
          <w:tcPr>
            <w:tcW w:w="7987" w:type="dxa"/>
            <w:shd w:val="clear" w:color="auto" w:fill="auto"/>
          </w:tcPr>
          <w:p w14:paraId="12C759B0" w14:textId="4038E420" w:rsidR="00812D53" w:rsidRPr="00FA5523" w:rsidRDefault="00812D53" w:rsidP="00812D53">
            <w:pPr>
              <w:jc w:val="both"/>
              <w:rPr>
                <w:b/>
                <w:color w:val="FF0000"/>
                <w:sz w:val="20"/>
                <w:szCs w:val="20"/>
                <w:lang w:val="kk-KZ"/>
              </w:rPr>
            </w:pPr>
            <w:r w:rsidRPr="00FA5523">
              <w:rPr>
                <w:b/>
                <w:sz w:val="20"/>
                <w:szCs w:val="20"/>
              </w:rPr>
              <w:t xml:space="preserve">IWS 2. </w:t>
            </w:r>
            <w:r w:rsidR="003B197D">
              <w:rPr>
                <w:b/>
                <w:sz w:val="20"/>
                <w:szCs w:val="20"/>
              </w:rPr>
              <w:t xml:space="preserve">Pair Presentation: </w:t>
            </w:r>
            <w:r w:rsidRPr="00FA5523">
              <w:rPr>
                <w:b/>
                <w:sz w:val="20"/>
                <w:szCs w:val="20"/>
              </w:rPr>
              <w:t xml:space="preserve">Peculiarities of </w:t>
            </w:r>
            <w:r w:rsidR="003B197D">
              <w:rPr>
                <w:b/>
                <w:sz w:val="20"/>
                <w:szCs w:val="20"/>
              </w:rPr>
              <w:t xml:space="preserve">translation of </w:t>
            </w:r>
            <w:r w:rsidR="00FA5523" w:rsidRPr="00FA5523">
              <w:rPr>
                <w:b/>
                <w:sz w:val="20"/>
                <w:szCs w:val="20"/>
                <w:lang w:val="en-US"/>
              </w:rPr>
              <w:t>international documents, agreements, memorandums.</w:t>
            </w:r>
          </w:p>
        </w:tc>
        <w:tc>
          <w:tcPr>
            <w:tcW w:w="928" w:type="dxa"/>
            <w:shd w:val="clear" w:color="auto" w:fill="auto"/>
          </w:tcPr>
          <w:p w14:paraId="04C86306" w14:textId="0C7B053A" w:rsidR="00812D53" w:rsidRPr="007950CC" w:rsidRDefault="00812D53" w:rsidP="00812D53">
            <w:pPr>
              <w:tabs>
                <w:tab w:val="left" w:pos="1276"/>
              </w:tabs>
              <w:jc w:val="center"/>
              <w:rPr>
                <w:sz w:val="20"/>
                <w:szCs w:val="20"/>
              </w:rPr>
            </w:pPr>
            <w:r>
              <w:rPr>
                <w:sz w:val="20"/>
                <w:szCs w:val="20"/>
              </w:rPr>
              <w:t>25</w:t>
            </w:r>
          </w:p>
        </w:tc>
        <w:tc>
          <w:tcPr>
            <w:tcW w:w="726" w:type="dxa"/>
            <w:shd w:val="clear" w:color="auto" w:fill="auto"/>
          </w:tcPr>
          <w:p w14:paraId="168B857E" w14:textId="5FD569D9" w:rsidR="00812D53" w:rsidRPr="007950CC" w:rsidRDefault="00812D53" w:rsidP="00812D53">
            <w:pPr>
              <w:tabs>
                <w:tab w:val="left" w:pos="1276"/>
              </w:tabs>
              <w:jc w:val="center"/>
              <w:rPr>
                <w:sz w:val="20"/>
                <w:szCs w:val="20"/>
              </w:rPr>
            </w:pPr>
            <w:r>
              <w:rPr>
                <w:sz w:val="20"/>
                <w:szCs w:val="20"/>
              </w:rPr>
              <w:t>13</w:t>
            </w:r>
          </w:p>
        </w:tc>
      </w:tr>
      <w:tr w:rsidR="00812D53" w:rsidRPr="007950CC" w14:paraId="486ABFDD" w14:textId="77777777" w:rsidTr="00D25C7B">
        <w:tc>
          <w:tcPr>
            <w:tcW w:w="9783" w:type="dxa"/>
            <w:gridSpan w:val="3"/>
            <w:shd w:val="clear" w:color="auto" w:fill="auto"/>
          </w:tcPr>
          <w:p w14:paraId="7CDBB15F" w14:textId="60BE69E8" w:rsidR="00812D53" w:rsidRPr="007950CC" w:rsidRDefault="00812D53" w:rsidP="00812D53">
            <w:pPr>
              <w:tabs>
                <w:tab w:val="left" w:pos="1276"/>
              </w:tabs>
              <w:rPr>
                <w:b/>
                <w:bCs/>
                <w:sz w:val="20"/>
                <w:szCs w:val="20"/>
              </w:rPr>
            </w:pPr>
            <w:r w:rsidRPr="007950CC">
              <w:rPr>
                <w:b/>
                <w:bCs/>
                <w:sz w:val="20"/>
                <w:szCs w:val="20"/>
                <w:lang w:val="en-US"/>
              </w:rPr>
              <w:t>Midterm</w:t>
            </w:r>
            <w:r w:rsidRPr="007950CC">
              <w:rPr>
                <w:b/>
                <w:bCs/>
                <w:sz w:val="20"/>
                <w:szCs w:val="20"/>
                <w:lang w:val="kk-KZ"/>
              </w:rPr>
              <w:t xml:space="preserve"> control 1</w:t>
            </w:r>
          </w:p>
        </w:tc>
        <w:tc>
          <w:tcPr>
            <w:tcW w:w="726" w:type="dxa"/>
            <w:shd w:val="clear" w:color="auto" w:fill="auto"/>
          </w:tcPr>
          <w:p w14:paraId="13308BAA" w14:textId="77777777" w:rsidR="00812D53" w:rsidRPr="007950CC" w:rsidRDefault="00812D53" w:rsidP="00812D53">
            <w:pPr>
              <w:tabs>
                <w:tab w:val="left" w:pos="1276"/>
              </w:tabs>
              <w:jc w:val="center"/>
              <w:rPr>
                <w:b/>
                <w:sz w:val="20"/>
                <w:szCs w:val="20"/>
                <w:lang w:val="kk-KZ"/>
              </w:rPr>
            </w:pPr>
            <w:r w:rsidRPr="007950CC">
              <w:rPr>
                <w:b/>
                <w:sz w:val="20"/>
                <w:szCs w:val="20"/>
                <w:lang w:val="kk-KZ"/>
              </w:rPr>
              <w:t>100</w:t>
            </w:r>
          </w:p>
        </w:tc>
      </w:tr>
      <w:tr w:rsidR="00812D53" w:rsidRPr="007950CC" w14:paraId="432277E7" w14:textId="77777777" w:rsidTr="00D25C7B">
        <w:tc>
          <w:tcPr>
            <w:tcW w:w="868" w:type="dxa"/>
            <w:shd w:val="clear" w:color="auto" w:fill="auto"/>
          </w:tcPr>
          <w:p w14:paraId="01847EFF" w14:textId="77777777" w:rsidR="00812D53" w:rsidRPr="007950CC" w:rsidRDefault="00812D53" w:rsidP="00812D53">
            <w:pPr>
              <w:tabs>
                <w:tab w:val="left" w:pos="1276"/>
              </w:tabs>
              <w:jc w:val="center"/>
              <w:rPr>
                <w:b/>
                <w:bCs/>
                <w:sz w:val="20"/>
                <w:szCs w:val="20"/>
              </w:rPr>
            </w:pPr>
          </w:p>
        </w:tc>
        <w:tc>
          <w:tcPr>
            <w:tcW w:w="7987" w:type="dxa"/>
            <w:shd w:val="clear" w:color="auto" w:fill="auto"/>
          </w:tcPr>
          <w:p w14:paraId="5308B8CE" w14:textId="0486B71B" w:rsidR="00812D53" w:rsidRPr="007950CC" w:rsidRDefault="00812D53" w:rsidP="00812D53">
            <w:pPr>
              <w:tabs>
                <w:tab w:val="left" w:pos="1276"/>
              </w:tabs>
              <w:rPr>
                <w:b/>
                <w:sz w:val="20"/>
                <w:szCs w:val="20"/>
              </w:rPr>
            </w:pPr>
            <w:r w:rsidRPr="007950CC">
              <w:rPr>
                <w:b/>
                <w:sz w:val="20"/>
                <w:szCs w:val="20"/>
              </w:rPr>
              <w:t xml:space="preserve">IWST 4. </w:t>
            </w:r>
            <w:r w:rsidRPr="00B72E50">
              <w:rPr>
                <w:sz w:val="20"/>
                <w:szCs w:val="20"/>
              </w:rPr>
              <w:t xml:space="preserve">Consultations on the implementation of </w:t>
            </w:r>
            <w:r w:rsidRPr="00B72E50">
              <w:rPr>
                <w:bCs/>
                <w:sz w:val="20"/>
                <w:szCs w:val="20"/>
              </w:rPr>
              <w:t>IWS 3</w:t>
            </w:r>
          </w:p>
        </w:tc>
        <w:tc>
          <w:tcPr>
            <w:tcW w:w="928" w:type="dxa"/>
            <w:shd w:val="clear" w:color="auto" w:fill="auto"/>
          </w:tcPr>
          <w:p w14:paraId="10A68B36" w14:textId="37E19424" w:rsidR="00812D53" w:rsidRPr="007950CC" w:rsidRDefault="00812D53" w:rsidP="00812D53">
            <w:pPr>
              <w:tabs>
                <w:tab w:val="left" w:pos="1276"/>
              </w:tabs>
              <w:jc w:val="center"/>
              <w:rPr>
                <w:sz w:val="20"/>
                <w:szCs w:val="20"/>
              </w:rPr>
            </w:pPr>
            <w:r>
              <w:rPr>
                <w:sz w:val="20"/>
                <w:szCs w:val="20"/>
              </w:rPr>
              <w:t>1</w:t>
            </w:r>
          </w:p>
        </w:tc>
        <w:tc>
          <w:tcPr>
            <w:tcW w:w="726" w:type="dxa"/>
            <w:shd w:val="clear" w:color="auto" w:fill="auto"/>
          </w:tcPr>
          <w:p w14:paraId="6037436C" w14:textId="77777777" w:rsidR="00812D53" w:rsidRPr="007950CC" w:rsidRDefault="00812D53" w:rsidP="00812D53">
            <w:pPr>
              <w:tabs>
                <w:tab w:val="left" w:pos="1276"/>
              </w:tabs>
              <w:jc w:val="center"/>
              <w:rPr>
                <w:sz w:val="20"/>
                <w:szCs w:val="20"/>
              </w:rPr>
            </w:pPr>
          </w:p>
        </w:tc>
      </w:tr>
      <w:tr w:rsidR="00967E4B" w:rsidRPr="007950CC" w14:paraId="4F28CBE4" w14:textId="77777777" w:rsidTr="00D25C7B">
        <w:tc>
          <w:tcPr>
            <w:tcW w:w="868" w:type="dxa"/>
            <w:vMerge w:val="restart"/>
            <w:shd w:val="clear" w:color="auto" w:fill="auto"/>
          </w:tcPr>
          <w:p w14:paraId="76705EFF" w14:textId="77777777" w:rsidR="00967E4B" w:rsidRPr="007950CC" w:rsidRDefault="00967E4B" w:rsidP="00967E4B">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766B5FC2" w:rsidR="00967E4B" w:rsidRPr="00701CB7" w:rsidRDefault="00FA5523" w:rsidP="00967E4B">
            <w:pPr>
              <w:tabs>
                <w:tab w:val="left" w:pos="1276"/>
              </w:tabs>
              <w:rPr>
                <w:bCs/>
                <w:sz w:val="20"/>
                <w:szCs w:val="20"/>
                <w:lang w:val="en-US"/>
              </w:rPr>
            </w:pPr>
            <w:r>
              <w:rPr>
                <w:b/>
                <w:bCs/>
                <w:sz w:val="20"/>
                <w:szCs w:val="20"/>
                <w:lang w:val="en-US"/>
              </w:rPr>
              <w:t>Lecture</w:t>
            </w:r>
            <w:r w:rsidR="00967E4B">
              <w:rPr>
                <w:b/>
                <w:bCs/>
                <w:sz w:val="20"/>
                <w:szCs w:val="20"/>
                <w:lang w:val="en-US"/>
              </w:rPr>
              <w:t xml:space="preserve"> 9</w:t>
            </w:r>
            <w:r w:rsidR="00967E4B" w:rsidRPr="008667FB">
              <w:rPr>
                <w:bCs/>
                <w:sz w:val="20"/>
                <w:szCs w:val="20"/>
                <w:lang w:val="en-US"/>
              </w:rPr>
              <w:t xml:space="preserve"> </w:t>
            </w:r>
            <w:r>
              <w:rPr>
                <w:bCs/>
                <w:sz w:val="20"/>
                <w:szCs w:val="20"/>
                <w:lang w:val="en-US"/>
              </w:rPr>
              <w:t xml:space="preserve">Strategies and </w:t>
            </w:r>
            <w:r w:rsidR="00967E4B" w:rsidRPr="00701CB7">
              <w:rPr>
                <w:bCs/>
                <w:sz w:val="20"/>
                <w:szCs w:val="20"/>
                <w:lang w:val="en-US"/>
              </w:rPr>
              <w:t xml:space="preserve">Techniques of </w:t>
            </w:r>
            <w:r w:rsidR="00967E4B">
              <w:rPr>
                <w:bCs/>
                <w:sz w:val="20"/>
                <w:szCs w:val="20"/>
                <w:lang w:val="en-US"/>
              </w:rPr>
              <w:t>translation and interpretation</w:t>
            </w:r>
          </w:p>
        </w:tc>
        <w:tc>
          <w:tcPr>
            <w:tcW w:w="928" w:type="dxa"/>
            <w:shd w:val="clear" w:color="auto" w:fill="auto"/>
          </w:tcPr>
          <w:p w14:paraId="2BFB5AD3" w14:textId="4D50A87E" w:rsidR="00967E4B" w:rsidRPr="007950CC" w:rsidRDefault="00967E4B" w:rsidP="00967E4B">
            <w:pPr>
              <w:tabs>
                <w:tab w:val="left" w:pos="1276"/>
              </w:tabs>
              <w:jc w:val="center"/>
              <w:rPr>
                <w:sz w:val="20"/>
                <w:szCs w:val="20"/>
              </w:rPr>
            </w:pPr>
            <w:r>
              <w:rPr>
                <w:sz w:val="20"/>
                <w:szCs w:val="20"/>
              </w:rPr>
              <w:t>2</w:t>
            </w:r>
          </w:p>
        </w:tc>
        <w:tc>
          <w:tcPr>
            <w:tcW w:w="726" w:type="dxa"/>
            <w:shd w:val="clear" w:color="auto" w:fill="auto"/>
          </w:tcPr>
          <w:p w14:paraId="64D80AF2" w14:textId="25C966EA" w:rsidR="00967E4B" w:rsidRPr="007950CC" w:rsidRDefault="00967E4B" w:rsidP="00967E4B">
            <w:pPr>
              <w:tabs>
                <w:tab w:val="left" w:pos="1276"/>
              </w:tabs>
              <w:jc w:val="center"/>
              <w:rPr>
                <w:sz w:val="20"/>
                <w:szCs w:val="20"/>
              </w:rPr>
            </w:pPr>
            <w:r>
              <w:rPr>
                <w:sz w:val="20"/>
                <w:szCs w:val="20"/>
              </w:rPr>
              <w:t>2</w:t>
            </w:r>
          </w:p>
        </w:tc>
      </w:tr>
      <w:tr w:rsidR="00967E4B" w:rsidRPr="007950CC" w14:paraId="48100763" w14:textId="77777777" w:rsidTr="00D25C7B">
        <w:tc>
          <w:tcPr>
            <w:tcW w:w="868" w:type="dxa"/>
            <w:vMerge/>
            <w:shd w:val="clear" w:color="auto" w:fill="auto"/>
          </w:tcPr>
          <w:p w14:paraId="74492956"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35C3BF74" w14:textId="2946500D" w:rsidR="00967E4B" w:rsidRDefault="00967E4B" w:rsidP="00967E4B">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Pr>
                <w:bCs/>
                <w:sz w:val="20"/>
                <w:szCs w:val="20"/>
                <w:lang w:val="en-US"/>
              </w:rPr>
              <w:t>Special t</w:t>
            </w:r>
            <w:r w:rsidRPr="00701CB7">
              <w:rPr>
                <w:bCs/>
                <w:sz w:val="20"/>
                <w:szCs w:val="20"/>
                <w:lang w:val="en-US"/>
              </w:rPr>
              <w:t xml:space="preserve">echniques of </w:t>
            </w:r>
            <w:r>
              <w:rPr>
                <w:bCs/>
                <w:sz w:val="20"/>
                <w:szCs w:val="20"/>
                <w:lang w:val="en-US"/>
              </w:rPr>
              <w:t>translation and interpretation</w:t>
            </w:r>
          </w:p>
        </w:tc>
        <w:tc>
          <w:tcPr>
            <w:tcW w:w="928" w:type="dxa"/>
            <w:shd w:val="clear" w:color="auto" w:fill="auto"/>
          </w:tcPr>
          <w:p w14:paraId="31949EAE" w14:textId="427852E9"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2D985560" w14:textId="59D976F4" w:rsidR="00967E4B" w:rsidRPr="007950CC" w:rsidRDefault="00FA5523" w:rsidP="00967E4B">
            <w:pPr>
              <w:tabs>
                <w:tab w:val="left" w:pos="1276"/>
              </w:tabs>
              <w:jc w:val="center"/>
              <w:rPr>
                <w:sz w:val="20"/>
                <w:szCs w:val="20"/>
              </w:rPr>
            </w:pPr>
            <w:r>
              <w:rPr>
                <w:sz w:val="20"/>
                <w:szCs w:val="20"/>
              </w:rPr>
              <w:t>8</w:t>
            </w:r>
          </w:p>
        </w:tc>
      </w:tr>
      <w:tr w:rsidR="00967E4B" w:rsidRPr="007950CC" w14:paraId="4342AA78" w14:textId="77777777" w:rsidTr="00D25C7B">
        <w:tc>
          <w:tcPr>
            <w:tcW w:w="868" w:type="dxa"/>
            <w:vMerge/>
            <w:shd w:val="clear" w:color="auto" w:fill="auto"/>
          </w:tcPr>
          <w:p w14:paraId="29D391E9"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34916280" w14:textId="457EDF7E" w:rsidR="00967E4B" w:rsidRPr="00AC7686" w:rsidRDefault="00967E4B" w:rsidP="00967E4B">
            <w:pPr>
              <w:tabs>
                <w:tab w:val="left" w:pos="1276"/>
              </w:tabs>
              <w:rPr>
                <w:b/>
                <w:bCs/>
                <w:sz w:val="20"/>
                <w:szCs w:val="20"/>
              </w:rPr>
            </w:pPr>
            <w:r w:rsidRPr="00AC7686">
              <w:rPr>
                <w:b/>
                <w:bCs/>
                <w:sz w:val="20"/>
                <w:szCs w:val="20"/>
                <w:lang w:val="en-US" w:eastAsia="ar-SA"/>
              </w:rPr>
              <w:t>IWS</w:t>
            </w:r>
            <w:r w:rsidRPr="00AC7686">
              <w:rPr>
                <w:b/>
                <w:bCs/>
                <w:sz w:val="20"/>
                <w:szCs w:val="20"/>
                <w:lang w:val="en-US"/>
              </w:rPr>
              <w:t xml:space="preserve"> 3 Project. </w:t>
            </w:r>
            <w:r w:rsidR="003B197D">
              <w:rPr>
                <w:b/>
                <w:bCs/>
                <w:sz w:val="20"/>
                <w:szCs w:val="20"/>
                <w:lang w:val="en-US"/>
              </w:rPr>
              <w:t>Pre-translation analysis of text related to one functional style and its translation or interpretation.</w:t>
            </w:r>
          </w:p>
        </w:tc>
        <w:tc>
          <w:tcPr>
            <w:tcW w:w="928" w:type="dxa"/>
            <w:shd w:val="clear" w:color="auto" w:fill="auto"/>
          </w:tcPr>
          <w:p w14:paraId="487C8D95" w14:textId="2F5F28B5" w:rsidR="00967E4B" w:rsidRPr="007950CC" w:rsidRDefault="00967E4B" w:rsidP="00967E4B">
            <w:pPr>
              <w:tabs>
                <w:tab w:val="left" w:pos="1276"/>
              </w:tabs>
              <w:jc w:val="center"/>
              <w:rPr>
                <w:sz w:val="20"/>
                <w:szCs w:val="20"/>
              </w:rPr>
            </w:pPr>
            <w:r w:rsidRPr="007950CC">
              <w:rPr>
                <w:sz w:val="20"/>
                <w:szCs w:val="20"/>
              </w:rPr>
              <w:t>2</w:t>
            </w:r>
            <w:r>
              <w:rPr>
                <w:sz w:val="20"/>
                <w:szCs w:val="20"/>
              </w:rPr>
              <w:t>4</w:t>
            </w:r>
          </w:p>
        </w:tc>
        <w:tc>
          <w:tcPr>
            <w:tcW w:w="726" w:type="dxa"/>
            <w:shd w:val="clear" w:color="auto" w:fill="auto"/>
          </w:tcPr>
          <w:p w14:paraId="6D507919" w14:textId="2277E332" w:rsidR="00967E4B" w:rsidRPr="007950CC" w:rsidRDefault="00967E4B" w:rsidP="00967E4B">
            <w:pPr>
              <w:tabs>
                <w:tab w:val="left" w:pos="1276"/>
              </w:tabs>
              <w:jc w:val="center"/>
              <w:rPr>
                <w:sz w:val="20"/>
                <w:szCs w:val="20"/>
              </w:rPr>
            </w:pPr>
            <w:r>
              <w:rPr>
                <w:sz w:val="20"/>
                <w:szCs w:val="20"/>
              </w:rPr>
              <w:t>12</w:t>
            </w:r>
          </w:p>
        </w:tc>
      </w:tr>
      <w:tr w:rsidR="00967E4B" w:rsidRPr="007950CC" w14:paraId="3CE6E4BF" w14:textId="77777777" w:rsidTr="00D25C7B">
        <w:tc>
          <w:tcPr>
            <w:tcW w:w="868" w:type="dxa"/>
            <w:vMerge w:val="restart"/>
            <w:shd w:val="clear" w:color="auto" w:fill="auto"/>
          </w:tcPr>
          <w:p w14:paraId="0162A872" w14:textId="77777777" w:rsidR="00967E4B" w:rsidRPr="007950CC" w:rsidRDefault="00967E4B" w:rsidP="00967E4B">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1FD085E5" w:rsidR="00967E4B" w:rsidRPr="00FA5523" w:rsidRDefault="00967E4B" w:rsidP="00967E4B">
            <w:pPr>
              <w:tabs>
                <w:tab w:val="left" w:pos="1276"/>
              </w:tabs>
              <w:rPr>
                <w:sz w:val="20"/>
                <w:szCs w:val="20"/>
                <w:lang w:val="en-US"/>
              </w:rPr>
            </w:pPr>
            <w:r w:rsidRPr="00FA5523">
              <w:rPr>
                <w:b/>
                <w:bCs/>
                <w:sz w:val="20"/>
                <w:szCs w:val="20"/>
                <w:lang w:val="en-US"/>
              </w:rPr>
              <w:t>Lecture 10</w:t>
            </w:r>
            <w:r w:rsidRPr="00FA5523">
              <w:rPr>
                <w:sz w:val="20"/>
                <w:szCs w:val="20"/>
                <w:lang w:val="en-US"/>
              </w:rPr>
              <w:t xml:space="preserve"> Memory in Interpretation: ways of development of memory</w:t>
            </w:r>
          </w:p>
        </w:tc>
        <w:tc>
          <w:tcPr>
            <w:tcW w:w="928" w:type="dxa"/>
            <w:shd w:val="clear" w:color="auto" w:fill="auto"/>
          </w:tcPr>
          <w:p w14:paraId="23E11B81" w14:textId="7486A5B5" w:rsidR="00967E4B" w:rsidRPr="005D33B3" w:rsidRDefault="00967E4B" w:rsidP="00967E4B">
            <w:pPr>
              <w:tabs>
                <w:tab w:val="left" w:pos="1276"/>
              </w:tabs>
              <w:jc w:val="center"/>
              <w:rPr>
                <w:sz w:val="20"/>
                <w:szCs w:val="20"/>
                <w:lang w:val="en-US"/>
              </w:rPr>
            </w:pPr>
            <w:r>
              <w:rPr>
                <w:sz w:val="20"/>
                <w:szCs w:val="20"/>
                <w:lang w:val="en-US"/>
              </w:rPr>
              <w:t>2</w:t>
            </w:r>
          </w:p>
        </w:tc>
        <w:tc>
          <w:tcPr>
            <w:tcW w:w="726" w:type="dxa"/>
            <w:shd w:val="clear" w:color="auto" w:fill="auto"/>
          </w:tcPr>
          <w:p w14:paraId="0DE8F40A" w14:textId="46E59AA4" w:rsidR="00967E4B" w:rsidRPr="007950CC" w:rsidRDefault="00967E4B" w:rsidP="00967E4B">
            <w:pPr>
              <w:tabs>
                <w:tab w:val="left" w:pos="1276"/>
              </w:tabs>
              <w:jc w:val="center"/>
              <w:rPr>
                <w:sz w:val="20"/>
                <w:szCs w:val="20"/>
              </w:rPr>
            </w:pPr>
            <w:r>
              <w:rPr>
                <w:sz w:val="20"/>
                <w:szCs w:val="20"/>
              </w:rPr>
              <w:t>2</w:t>
            </w:r>
          </w:p>
        </w:tc>
      </w:tr>
      <w:tr w:rsidR="00967E4B" w:rsidRPr="007950CC" w14:paraId="0E135A80" w14:textId="77777777" w:rsidTr="00D25C7B">
        <w:tc>
          <w:tcPr>
            <w:tcW w:w="868" w:type="dxa"/>
            <w:vMerge/>
            <w:shd w:val="clear" w:color="auto" w:fill="auto"/>
          </w:tcPr>
          <w:p w14:paraId="5BE987CE"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290BD715" w14:textId="57FF3B61" w:rsidR="00967E4B" w:rsidRDefault="00967E4B" w:rsidP="00967E4B">
            <w:pPr>
              <w:tabs>
                <w:tab w:val="left" w:pos="1276"/>
              </w:tabs>
              <w:rPr>
                <w:b/>
                <w:bCs/>
                <w:sz w:val="20"/>
                <w:szCs w:val="20"/>
                <w:lang w:val="en-US"/>
              </w:rPr>
            </w:pPr>
            <w:r>
              <w:rPr>
                <w:b/>
                <w:bCs/>
                <w:sz w:val="20"/>
                <w:szCs w:val="20"/>
                <w:lang w:val="en-US"/>
              </w:rPr>
              <w:t xml:space="preserve">Seminar 10 </w:t>
            </w:r>
            <w:r w:rsidRPr="009B3BB2">
              <w:rPr>
                <w:bCs/>
                <w:sz w:val="20"/>
                <w:szCs w:val="20"/>
                <w:lang w:val="en-US"/>
              </w:rPr>
              <w:t xml:space="preserve">Lexical </w:t>
            </w:r>
            <w:r>
              <w:rPr>
                <w:bCs/>
                <w:sz w:val="20"/>
                <w:szCs w:val="20"/>
                <w:lang w:val="en-US"/>
              </w:rPr>
              <w:t>issues in Interpretation: words, numbers, toponyms, proper names, realia</w:t>
            </w:r>
          </w:p>
        </w:tc>
        <w:tc>
          <w:tcPr>
            <w:tcW w:w="928" w:type="dxa"/>
            <w:shd w:val="clear" w:color="auto" w:fill="auto"/>
          </w:tcPr>
          <w:p w14:paraId="46471406" w14:textId="38240766"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2FD80A64" w14:textId="77BDD968" w:rsidR="00967E4B" w:rsidRPr="007950CC" w:rsidRDefault="00FA5523" w:rsidP="00967E4B">
            <w:pPr>
              <w:tabs>
                <w:tab w:val="left" w:pos="1276"/>
              </w:tabs>
              <w:jc w:val="center"/>
              <w:rPr>
                <w:sz w:val="20"/>
                <w:szCs w:val="20"/>
              </w:rPr>
            </w:pPr>
            <w:r>
              <w:rPr>
                <w:sz w:val="20"/>
                <w:szCs w:val="20"/>
              </w:rPr>
              <w:t>8</w:t>
            </w:r>
          </w:p>
        </w:tc>
      </w:tr>
      <w:tr w:rsidR="00967E4B" w:rsidRPr="007950CC" w14:paraId="6A209CA1" w14:textId="77777777" w:rsidTr="00CD0192">
        <w:tc>
          <w:tcPr>
            <w:tcW w:w="10509" w:type="dxa"/>
            <w:gridSpan w:val="4"/>
            <w:shd w:val="clear" w:color="auto" w:fill="auto"/>
          </w:tcPr>
          <w:p w14:paraId="2209B990" w14:textId="62A27C6F" w:rsidR="00967E4B" w:rsidRPr="007950CC" w:rsidRDefault="00967E4B" w:rsidP="00967E4B">
            <w:pPr>
              <w:tabs>
                <w:tab w:val="left" w:pos="1276"/>
              </w:tabs>
              <w:jc w:val="center"/>
              <w:rPr>
                <w:b/>
                <w:bCs/>
                <w:sz w:val="20"/>
                <w:szCs w:val="20"/>
              </w:rPr>
            </w:pPr>
            <w:r w:rsidRPr="007950CC">
              <w:rPr>
                <w:b/>
                <w:bCs/>
                <w:sz w:val="20"/>
                <w:szCs w:val="20"/>
              </w:rPr>
              <w:t xml:space="preserve">MODULE 3 </w:t>
            </w:r>
            <w:r w:rsidRPr="007950CC">
              <w:rPr>
                <w:b/>
                <w:sz w:val="20"/>
                <w:szCs w:val="20"/>
                <w:lang w:val="en-US"/>
              </w:rPr>
              <w:t>Professional discourse</w:t>
            </w:r>
            <w:r>
              <w:rPr>
                <w:b/>
                <w:sz w:val="20"/>
                <w:szCs w:val="20"/>
                <w:lang w:val="en-US"/>
              </w:rPr>
              <w:t xml:space="preserve"> and pre-translation analysis</w:t>
            </w:r>
          </w:p>
        </w:tc>
      </w:tr>
      <w:tr w:rsidR="00967E4B" w:rsidRPr="007950CC" w14:paraId="484CCE6B" w14:textId="77777777" w:rsidTr="00D25C7B">
        <w:tc>
          <w:tcPr>
            <w:tcW w:w="868" w:type="dxa"/>
            <w:vMerge w:val="restart"/>
            <w:shd w:val="clear" w:color="auto" w:fill="auto"/>
          </w:tcPr>
          <w:p w14:paraId="0025CC18" w14:textId="2877734B" w:rsidR="00967E4B" w:rsidRPr="007950CC" w:rsidRDefault="00967E4B" w:rsidP="00967E4B">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74F8F833" w:rsidR="00967E4B" w:rsidRPr="009B3BB2" w:rsidRDefault="00967E4B" w:rsidP="00967E4B">
            <w:pPr>
              <w:tabs>
                <w:tab w:val="left" w:pos="1276"/>
              </w:tabs>
              <w:rPr>
                <w:bCs/>
                <w:sz w:val="20"/>
                <w:szCs w:val="20"/>
                <w:lang w:val="en-US"/>
              </w:rPr>
            </w:pPr>
            <w:r>
              <w:rPr>
                <w:b/>
                <w:bCs/>
                <w:sz w:val="20"/>
                <w:szCs w:val="20"/>
                <w:lang w:val="en-US"/>
              </w:rPr>
              <w:t xml:space="preserve">Lecture 11 </w:t>
            </w:r>
            <w:r w:rsidRPr="009B3BB2">
              <w:rPr>
                <w:bCs/>
                <w:sz w:val="20"/>
                <w:szCs w:val="20"/>
                <w:lang w:val="en-US"/>
              </w:rPr>
              <w:t>Trans</w:t>
            </w:r>
            <w:r>
              <w:rPr>
                <w:bCs/>
                <w:sz w:val="20"/>
                <w:szCs w:val="20"/>
                <w:lang w:val="en-US"/>
              </w:rPr>
              <w:t xml:space="preserve">lation of phraseological units and figurative </w:t>
            </w:r>
            <w:r w:rsidR="00622A32">
              <w:rPr>
                <w:bCs/>
                <w:sz w:val="20"/>
                <w:szCs w:val="20"/>
                <w:lang w:val="en-US"/>
              </w:rPr>
              <w:t>cliché</w:t>
            </w:r>
          </w:p>
        </w:tc>
        <w:tc>
          <w:tcPr>
            <w:tcW w:w="928" w:type="dxa"/>
            <w:shd w:val="clear" w:color="auto" w:fill="auto"/>
          </w:tcPr>
          <w:p w14:paraId="167CA1BA" w14:textId="5B54D913" w:rsidR="00967E4B" w:rsidRPr="007950CC" w:rsidRDefault="00967E4B" w:rsidP="00967E4B">
            <w:pPr>
              <w:tabs>
                <w:tab w:val="left" w:pos="1276"/>
              </w:tabs>
              <w:jc w:val="center"/>
              <w:rPr>
                <w:sz w:val="20"/>
                <w:szCs w:val="20"/>
              </w:rPr>
            </w:pPr>
            <w:r>
              <w:rPr>
                <w:sz w:val="20"/>
                <w:szCs w:val="20"/>
              </w:rPr>
              <w:t>2</w:t>
            </w:r>
          </w:p>
        </w:tc>
        <w:tc>
          <w:tcPr>
            <w:tcW w:w="726" w:type="dxa"/>
            <w:shd w:val="clear" w:color="auto" w:fill="auto"/>
          </w:tcPr>
          <w:p w14:paraId="46550FD2" w14:textId="69E4AD38" w:rsidR="00967E4B" w:rsidRPr="007950CC" w:rsidRDefault="00967E4B" w:rsidP="00967E4B">
            <w:pPr>
              <w:tabs>
                <w:tab w:val="left" w:pos="1276"/>
              </w:tabs>
              <w:jc w:val="center"/>
              <w:rPr>
                <w:sz w:val="20"/>
                <w:szCs w:val="20"/>
              </w:rPr>
            </w:pPr>
            <w:r>
              <w:rPr>
                <w:sz w:val="20"/>
                <w:szCs w:val="20"/>
              </w:rPr>
              <w:t>2</w:t>
            </w:r>
          </w:p>
        </w:tc>
      </w:tr>
      <w:tr w:rsidR="00967E4B" w:rsidRPr="007950CC" w14:paraId="30453432" w14:textId="77777777" w:rsidTr="00D25C7B">
        <w:tc>
          <w:tcPr>
            <w:tcW w:w="868" w:type="dxa"/>
            <w:vMerge/>
            <w:shd w:val="clear" w:color="auto" w:fill="auto"/>
          </w:tcPr>
          <w:p w14:paraId="50F13ABE" w14:textId="77777777" w:rsidR="00967E4B" w:rsidRPr="007950CC" w:rsidRDefault="00967E4B" w:rsidP="00967E4B">
            <w:pPr>
              <w:tabs>
                <w:tab w:val="left" w:pos="1276"/>
              </w:tabs>
              <w:jc w:val="center"/>
              <w:rPr>
                <w:b/>
                <w:bCs/>
                <w:sz w:val="20"/>
                <w:szCs w:val="20"/>
                <w:lang w:val="ru-RU"/>
              </w:rPr>
            </w:pPr>
          </w:p>
        </w:tc>
        <w:tc>
          <w:tcPr>
            <w:tcW w:w="7987" w:type="dxa"/>
            <w:shd w:val="clear" w:color="auto" w:fill="auto"/>
          </w:tcPr>
          <w:p w14:paraId="51675C18" w14:textId="5C7CA045" w:rsidR="00967E4B" w:rsidRDefault="00967E4B" w:rsidP="00967E4B">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Pr="009B3BB2">
              <w:rPr>
                <w:bCs/>
                <w:sz w:val="20"/>
                <w:szCs w:val="20"/>
                <w:lang w:val="en-US"/>
              </w:rPr>
              <w:t>Handling phraseological units: idioms, sayings, proverbs, multi-part verbs</w:t>
            </w:r>
            <w:r>
              <w:rPr>
                <w:bCs/>
                <w:sz w:val="20"/>
                <w:szCs w:val="20"/>
                <w:lang w:val="en-US"/>
              </w:rPr>
              <w:t xml:space="preserve"> in </w:t>
            </w:r>
            <w:r w:rsidR="00622A32">
              <w:rPr>
                <w:bCs/>
                <w:sz w:val="20"/>
                <w:szCs w:val="20"/>
                <w:lang w:val="en-US"/>
              </w:rPr>
              <w:t>interpretation</w:t>
            </w:r>
          </w:p>
        </w:tc>
        <w:tc>
          <w:tcPr>
            <w:tcW w:w="928" w:type="dxa"/>
            <w:shd w:val="clear" w:color="auto" w:fill="auto"/>
          </w:tcPr>
          <w:p w14:paraId="0544F318" w14:textId="18D0E57E"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412E8230" w14:textId="46EE779B" w:rsidR="00967E4B" w:rsidRPr="007950CC" w:rsidRDefault="00FA5523" w:rsidP="00967E4B">
            <w:pPr>
              <w:tabs>
                <w:tab w:val="left" w:pos="1276"/>
              </w:tabs>
              <w:jc w:val="center"/>
              <w:rPr>
                <w:sz w:val="20"/>
                <w:szCs w:val="20"/>
              </w:rPr>
            </w:pPr>
            <w:r>
              <w:rPr>
                <w:sz w:val="20"/>
                <w:szCs w:val="20"/>
              </w:rPr>
              <w:t>8</w:t>
            </w:r>
          </w:p>
        </w:tc>
      </w:tr>
      <w:tr w:rsidR="00967E4B" w:rsidRPr="007950CC" w14:paraId="2AB39796" w14:textId="77777777" w:rsidTr="00D25C7B">
        <w:tc>
          <w:tcPr>
            <w:tcW w:w="868" w:type="dxa"/>
            <w:vMerge/>
            <w:shd w:val="clear" w:color="auto" w:fill="auto"/>
          </w:tcPr>
          <w:p w14:paraId="399E4C95"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08ECB60A" w14:textId="7D124EE0" w:rsidR="00967E4B" w:rsidRPr="004C2D82" w:rsidRDefault="00967E4B" w:rsidP="00967E4B">
            <w:pPr>
              <w:tabs>
                <w:tab w:val="left" w:pos="1276"/>
              </w:tabs>
              <w:rPr>
                <w:bCs/>
                <w:sz w:val="20"/>
                <w:szCs w:val="20"/>
              </w:rPr>
            </w:pPr>
            <w:r w:rsidRPr="004C2D82">
              <w:rPr>
                <w:bCs/>
                <w:sz w:val="20"/>
                <w:szCs w:val="20"/>
                <w:lang w:val="en-US"/>
              </w:rPr>
              <w:t>IWST</w:t>
            </w:r>
            <w:r w:rsidRPr="004C2D82">
              <w:rPr>
                <w:bCs/>
                <w:sz w:val="20"/>
                <w:szCs w:val="20"/>
                <w:lang w:val="kk-KZ"/>
              </w:rPr>
              <w:t xml:space="preserve"> </w:t>
            </w:r>
            <w:r w:rsidR="009C0B5E">
              <w:rPr>
                <w:bCs/>
                <w:sz w:val="20"/>
                <w:szCs w:val="20"/>
                <w:lang w:val="kk-KZ"/>
              </w:rPr>
              <w:t>4</w:t>
            </w:r>
            <w:r w:rsidRPr="004C2D82">
              <w:rPr>
                <w:bCs/>
                <w:sz w:val="20"/>
                <w:szCs w:val="20"/>
              </w:rPr>
              <w:t xml:space="preserve">. </w:t>
            </w:r>
            <w:r w:rsidRPr="004C2D82">
              <w:rPr>
                <w:bCs/>
                <w:color w:val="222222"/>
                <w:sz w:val="20"/>
                <w:szCs w:val="20"/>
              </w:rPr>
              <w:t>Colloquium: week 1-10</w:t>
            </w:r>
          </w:p>
        </w:tc>
        <w:tc>
          <w:tcPr>
            <w:tcW w:w="928" w:type="dxa"/>
            <w:shd w:val="clear" w:color="auto" w:fill="auto"/>
          </w:tcPr>
          <w:p w14:paraId="7C10632A" w14:textId="05142DBD" w:rsidR="00967E4B" w:rsidRPr="007950CC" w:rsidRDefault="00967E4B" w:rsidP="00967E4B">
            <w:pPr>
              <w:tabs>
                <w:tab w:val="left" w:pos="1276"/>
              </w:tabs>
              <w:jc w:val="center"/>
              <w:rPr>
                <w:sz w:val="20"/>
                <w:szCs w:val="20"/>
              </w:rPr>
            </w:pPr>
            <w:r>
              <w:rPr>
                <w:sz w:val="20"/>
                <w:szCs w:val="20"/>
              </w:rPr>
              <w:t>2</w:t>
            </w:r>
          </w:p>
        </w:tc>
        <w:tc>
          <w:tcPr>
            <w:tcW w:w="726" w:type="dxa"/>
            <w:shd w:val="clear" w:color="auto" w:fill="auto"/>
          </w:tcPr>
          <w:p w14:paraId="1BB931AE" w14:textId="02AFB4F5" w:rsidR="00967E4B" w:rsidRPr="007950CC" w:rsidRDefault="00967E4B" w:rsidP="00967E4B">
            <w:pPr>
              <w:tabs>
                <w:tab w:val="left" w:pos="1276"/>
              </w:tabs>
              <w:jc w:val="center"/>
              <w:rPr>
                <w:sz w:val="20"/>
                <w:szCs w:val="20"/>
              </w:rPr>
            </w:pPr>
          </w:p>
        </w:tc>
      </w:tr>
      <w:tr w:rsidR="00967E4B" w:rsidRPr="007950CC" w14:paraId="2E8032EE" w14:textId="77777777" w:rsidTr="00D25C7B">
        <w:tc>
          <w:tcPr>
            <w:tcW w:w="868" w:type="dxa"/>
            <w:vMerge w:val="restart"/>
            <w:shd w:val="clear" w:color="auto" w:fill="auto"/>
          </w:tcPr>
          <w:p w14:paraId="0B2722F7" w14:textId="77777777" w:rsidR="00967E4B" w:rsidRPr="007950CC" w:rsidRDefault="00967E4B" w:rsidP="00967E4B">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0A15B0B0" w:rsidR="00967E4B" w:rsidRPr="004C2D82" w:rsidRDefault="00967E4B" w:rsidP="00967E4B">
            <w:pPr>
              <w:tabs>
                <w:tab w:val="left" w:pos="1276"/>
              </w:tabs>
              <w:rPr>
                <w:bCs/>
                <w:sz w:val="20"/>
                <w:szCs w:val="20"/>
                <w:lang w:val="en-US"/>
              </w:rPr>
            </w:pPr>
            <w:r w:rsidRPr="004C2D82">
              <w:rPr>
                <w:b/>
                <w:sz w:val="20"/>
                <w:szCs w:val="20"/>
                <w:lang w:val="en-US"/>
              </w:rPr>
              <w:t>Lecture 12:</w:t>
            </w:r>
            <w:r w:rsidRPr="004C2D82">
              <w:rPr>
                <w:bCs/>
                <w:sz w:val="20"/>
                <w:szCs w:val="20"/>
                <w:lang w:val="en-US"/>
              </w:rPr>
              <w:t xml:space="preserve"> Special techniques used in Interpretation: compression, generalization, concretization and antonymic translation.</w:t>
            </w:r>
            <w:r w:rsidRPr="001B11A6">
              <w:rPr>
                <w:bCs/>
                <w:sz w:val="20"/>
                <w:szCs w:val="20"/>
                <w:lang w:val="en-US"/>
              </w:rPr>
              <w:t xml:space="preserve"> compensation, explication and antonymic translation</w:t>
            </w:r>
          </w:p>
        </w:tc>
        <w:tc>
          <w:tcPr>
            <w:tcW w:w="928" w:type="dxa"/>
            <w:shd w:val="clear" w:color="auto" w:fill="auto"/>
          </w:tcPr>
          <w:p w14:paraId="6422F453" w14:textId="6C11E0FB" w:rsidR="00967E4B" w:rsidRPr="003D7631" w:rsidRDefault="00967E4B" w:rsidP="00967E4B">
            <w:pPr>
              <w:tabs>
                <w:tab w:val="left" w:pos="1276"/>
              </w:tabs>
              <w:jc w:val="center"/>
              <w:rPr>
                <w:sz w:val="20"/>
                <w:szCs w:val="20"/>
                <w:lang w:val="en-US"/>
              </w:rPr>
            </w:pPr>
            <w:r>
              <w:rPr>
                <w:sz w:val="20"/>
                <w:szCs w:val="20"/>
                <w:lang w:val="en-US"/>
              </w:rPr>
              <w:t>2</w:t>
            </w:r>
          </w:p>
        </w:tc>
        <w:tc>
          <w:tcPr>
            <w:tcW w:w="726" w:type="dxa"/>
            <w:shd w:val="clear" w:color="auto" w:fill="auto"/>
          </w:tcPr>
          <w:p w14:paraId="2C03F2A3" w14:textId="34F8BC44" w:rsidR="00967E4B" w:rsidRPr="007950CC" w:rsidRDefault="00967E4B" w:rsidP="00967E4B">
            <w:pPr>
              <w:tabs>
                <w:tab w:val="left" w:pos="1276"/>
              </w:tabs>
              <w:jc w:val="center"/>
              <w:rPr>
                <w:sz w:val="20"/>
                <w:szCs w:val="20"/>
              </w:rPr>
            </w:pPr>
            <w:r>
              <w:rPr>
                <w:sz w:val="20"/>
                <w:szCs w:val="20"/>
              </w:rPr>
              <w:t>2</w:t>
            </w:r>
          </w:p>
        </w:tc>
      </w:tr>
      <w:tr w:rsidR="00967E4B" w:rsidRPr="007950CC" w14:paraId="109AB267" w14:textId="77777777" w:rsidTr="00D25C7B">
        <w:tc>
          <w:tcPr>
            <w:tcW w:w="868" w:type="dxa"/>
            <w:vMerge/>
            <w:shd w:val="clear" w:color="auto" w:fill="auto"/>
          </w:tcPr>
          <w:p w14:paraId="3CE62570"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6437127A" w14:textId="3A25F778" w:rsidR="00967E4B" w:rsidRDefault="00967E4B" w:rsidP="00967E4B">
            <w:pPr>
              <w:tabs>
                <w:tab w:val="left" w:pos="1276"/>
              </w:tabs>
              <w:rPr>
                <w:b/>
                <w:bCs/>
                <w:sz w:val="20"/>
                <w:szCs w:val="20"/>
                <w:lang w:val="en-US"/>
              </w:rPr>
            </w:pPr>
            <w:r>
              <w:rPr>
                <w:b/>
                <w:bCs/>
                <w:sz w:val="20"/>
                <w:szCs w:val="20"/>
                <w:lang w:val="en-US"/>
              </w:rPr>
              <w:t xml:space="preserve">Seminar 12 </w:t>
            </w:r>
            <w:r w:rsidRPr="00695BEA">
              <w:rPr>
                <w:sz w:val="20"/>
                <w:szCs w:val="20"/>
                <w:lang w:val="en-US"/>
              </w:rPr>
              <w:t>Practice of using complex transformations</w:t>
            </w:r>
          </w:p>
        </w:tc>
        <w:tc>
          <w:tcPr>
            <w:tcW w:w="928" w:type="dxa"/>
            <w:shd w:val="clear" w:color="auto" w:fill="auto"/>
          </w:tcPr>
          <w:p w14:paraId="2FCCB587" w14:textId="22711227"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5B5CC266" w14:textId="5C0541EA" w:rsidR="00967E4B" w:rsidRPr="007950CC" w:rsidRDefault="00FA5523" w:rsidP="00967E4B">
            <w:pPr>
              <w:tabs>
                <w:tab w:val="left" w:pos="1276"/>
              </w:tabs>
              <w:jc w:val="center"/>
              <w:rPr>
                <w:sz w:val="20"/>
                <w:szCs w:val="20"/>
              </w:rPr>
            </w:pPr>
            <w:r>
              <w:rPr>
                <w:sz w:val="20"/>
                <w:szCs w:val="20"/>
              </w:rPr>
              <w:t>8</w:t>
            </w:r>
          </w:p>
        </w:tc>
      </w:tr>
      <w:tr w:rsidR="00967E4B" w:rsidRPr="007950CC" w14:paraId="1CEAD0C6" w14:textId="77777777" w:rsidTr="00D25C7B">
        <w:tc>
          <w:tcPr>
            <w:tcW w:w="868" w:type="dxa"/>
            <w:vMerge w:val="restart"/>
            <w:shd w:val="clear" w:color="auto" w:fill="auto"/>
          </w:tcPr>
          <w:p w14:paraId="3CE383D9" w14:textId="77777777" w:rsidR="00967E4B" w:rsidRPr="007950CC" w:rsidRDefault="00967E4B" w:rsidP="00967E4B">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3F615DE" w:rsidR="00967E4B" w:rsidRPr="003D7631" w:rsidRDefault="00967E4B" w:rsidP="00967E4B">
            <w:pPr>
              <w:tabs>
                <w:tab w:val="left" w:pos="1276"/>
              </w:tabs>
              <w:rPr>
                <w:b/>
                <w:bCs/>
                <w:sz w:val="20"/>
                <w:szCs w:val="20"/>
                <w:lang w:val="en-US"/>
              </w:rPr>
            </w:pPr>
            <w:r>
              <w:rPr>
                <w:b/>
                <w:bCs/>
                <w:sz w:val="20"/>
                <w:szCs w:val="20"/>
                <w:lang w:val="en-US"/>
              </w:rPr>
              <w:t xml:space="preserve">Lecture 13 </w:t>
            </w:r>
            <w:r w:rsidRPr="00B00757">
              <w:rPr>
                <w:sz w:val="20"/>
                <w:szCs w:val="20"/>
                <w:lang w:val="en-US"/>
              </w:rPr>
              <w:t xml:space="preserve">Sight </w:t>
            </w:r>
            <w:r w:rsidRPr="001B11A6">
              <w:rPr>
                <w:bCs/>
                <w:sz w:val="20"/>
                <w:szCs w:val="20"/>
                <w:lang w:val="en-US"/>
              </w:rPr>
              <w:t>Translation</w:t>
            </w:r>
            <w:r>
              <w:rPr>
                <w:bCs/>
                <w:sz w:val="20"/>
                <w:szCs w:val="20"/>
                <w:lang w:val="en-US"/>
              </w:rPr>
              <w:t>: characteristics and requirements</w:t>
            </w:r>
          </w:p>
        </w:tc>
        <w:tc>
          <w:tcPr>
            <w:tcW w:w="928" w:type="dxa"/>
            <w:shd w:val="clear" w:color="auto" w:fill="auto"/>
          </w:tcPr>
          <w:p w14:paraId="3B502940" w14:textId="7B06BEAE" w:rsidR="00967E4B" w:rsidRPr="007950CC" w:rsidRDefault="00967E4B" w:rsidP="00967E4B">
            <w:pPr>
              <w:tabs>
                <w:tab w:val="left" w:pos="1276"/>
              </w:tabs>
              <w:jc w:val="center"/>
              <w:rPr>
                <w:sz w:val="20"/>
                <w:szCs w:val="20"/>
              </w:rPr>
            </w:pPr>
            <w:r>
              <w:rPr>
                <w:sz w:val="20"/>
                <w:szCs w:val="20"/>
              </w:rPr>
              <w:t>2</w:t>
            </w:r>
          </w:p>
        </w:tc>
        <w:tc>
          <w:tcPr>
            <w:tcW w:w="726" w:type="dxa"/>
            <w:shd w:val="clear" w:color="auto" w:fill="auto"/>
          </w:tcPr>
          <w:p w14:paraId="0D4B4D8D" w14:textId="48E05AF8" w:rsidR="00967E4B" w:rsidRPr="007950CC" w:rsidRDefault="00967E4B" w:rsidP="00967E4B">
            <w:pPr>
              <w:tabs>
                <w:tab w:val="left" w:pos="1276"/>
              </w:tabs>
              <w:jc w:val="center"/>
              <w:rPr>
                <w:sz w:val="20"/>
                <w:szCs w:val="20"/>
              </w:rPr>
            </w:pPr>
            <w:r>
              <w:rPr>
                <w:sz w:val="20"/>
                <w:szCs w:val="20"/>
              </w:rPr>
              <w:t>2</w:t>
            </w:r>
          </w:p>
        </w:tc>
      </w:tr>
      <w:tr w:rsidR="00967E4B" w:rsidRPr="007950CC" w14:paraId="30C624F0" w14:textId="77777777" w:rsidTr="00D25C7B">
        <w:tc>
          <w:tcPr>
            <w:tcW w:w="868" w:type="dxa"/>
            <w:vMerge/>
            <w:shd w:val="clear" w:color="auto" w:fill="auto"/>
          </w:tcPr>
          <w:p w14:paraId="3B026328"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65A2D6F0" w14:textId="2476CF18" w:rsidR="00967E4B" w:rsidRPr="000C085C" w:rsidRDefault="00967E4B" w:rsidP="00967E4B">
            <w:pPr>
              <w:tabs>
                <w:tab w:val="left" w:pos="1276"/>
              </w:tabs>
              <w:rPr>
                <w:sz w:val="20"/>
                <w:szCs w:val="20"/>
                <w:lang w:val="en-US"/>
              </w:rPr>
            </w:pPr>
            <w:r w:rsidRPr="000C085C">
              <w:rPr>
                <w:b/>
                <w:bCs/>
                <w:sz w:val="20"/>
                <w:szCs w:val="20"/>
                <w:lang w:val="en-US"/>
              </w:rPr>
              <w:t>Seminar 13</w:t>
            </w:r>
            <w:r w:rsidRPr="000C085C">
              <w:rPr>
                <w:sz w:val="20"/>
                <w:szCs w:val="20"/>
                <w:lang w:val="en-US"/>
              </w:rPr>
              <w:t xml:space="preserve"> </w:t>
            </w:r>
            <w:r w:rsidR="00B00757" w:rsidRPr="000C085C">
              <w:rPr>
                <w:sz w:val="20"/>
                <w:szCs w:val="20"/>
                <w:lang w:val="en-US"/>
              </w:rPr>
              <w:t>Practice of sight translation of international documents</w:t>
            </w:r>
          </w:p>
        </w:tc>
        <w:tc>
          <w:tcPr>
            <w:tcW w:w="928" w:type="dxa"/>
            <w:shd w:val="clear" w:color="auto" w:fill="auto"/>
          </w:tcPr>
          <w:p w14:paraId="331C941F" w14:textId="6E05C075"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6A6B486B" w14:textId="37E74795" w:rsidR="00967E4B" w:rsidRPr="007950CC" w:rsidRDefault="00FA5523" w:rsidP="00967E4B">
            <w:pPr>
              <w:tabs>
                <w:tab w:val="left" w:pos="1276"/>
              </w:tabs>
              <w:jc w:val="center"/>
              <w:rPr>
                <w:sz w:val="20"/>
                <w:szCs w:val="20"/>
              </w:rPr>
            </w:pPr>
            <w:r>
              <w:rPr>
                <w:sz w:val="20"/>
                <w:szCs w:val="20"/>
              </w:rPr>
              <w:t>8</w:t>
            </w:r>
          </w:p>
        </w:tc>
      </w:tr>
      <w:tr w:rsidR="00967E4B" w:rsidRPr="007950CC" w14:paraId="46DF2DAD" w14:textId="77777777" w:rsidTr="00D25C7B">
        <w:tc>
          <w:tcPr>
            <w:tcW w:w="868" w:type="dxa"/>
            <w:vMerge w:val="restart"/>
            <w:shd w:val="clear" w:color="auto" w:fill="auto"/>
          </w:tcPr>
          <w:p w14:paraId="4E66E520" w14:textId="77777777" w:rsidR="00967E4B" w:rsidRPr="007950CC" w:rsidRDefault="00967E4B" w:rsidP="00967E4B">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2905478D" w:rsidR="00967E4B" w:rsidRPr="001B11A6" w:rsidRDefault="00967E4B" w:rsidP="00967E4B">
            <w:pPr>
              <w:tabs>
                <w:tab w:val="left" w:pos="1276"/>
              </w:tabs>
              <w:rPr>
                <w:bCs/>
                <w:sz w:val="20"/>
                <w:szCs w:val="20"/>
                <w:lang w:val="en-US"/>
              </w:rPr>
            </w:pPr>
            <w:r>
              <w:rPr>
                <w:b/>
                <w:bCs/>
                <w:sz w:val="20"/>
                <w:szCs w:val="20"/>
                <w:lang w:val="en-US"/>
              </w:rPr>
              <w:t>Lecture 14</w:t>
            </w:r>
            <w:r w:rsidRPr="001B11A6">
              <w:rPr>
                <w:bCs/>
                <w:sz w:val="20"/>
                <w:szCs w:val="20"/>
                <w:lang w:val="en-US"/>
              </w:rPr>
              <w:t>:</w:t>
            </w:r>
            <w:r>
              <w:rPr>
                <w:bCs/>
                <w:sz w:val="20"/>
                <w:szCs w:val="20"/>
                <w:lang w:val="en-US"/>
              </w:rPr>
              <w:t xml:space="preserve"> Specifics of interpretation genres: informative message, interview, negotiation, discussion and public speech.</w:t>
            </w:r>
          </w:p>
        </w:tc>
        <w:tc>
          <w:tcPr>
            <w:tcW w:w="928" w:type="dxa"/>
            <w:shd w:val="clear" w:color="auto" w:fill="auto"/>
          </w:tcPr>
          <w:p w14:paraId="714D747A" w14:textId="21A08640" w:rsidR="00967E4B" w:rsidRPr="003D7631" w:rsidRDefault="00967E4B" w:rsidP="00967E4B">
            <w:pPr>
              <w:tabs>
                <w:tab w:val="left" w:pos="1276"/>
              </w:tabs>
              <w:jc w:val="center"/>
              <w:rPr>
                <w:sz w:val="20"/>
                <w:szCs w:val="20"/>
                <w:lang w:val="en-US"/>
              </w:rPr>
            </w:pPr>
            <w:r>
              <w:rPr>
                <w:sz w:val="20"/>
                <w:szCs w:val="20"/>
                <w:lang w:val="en-US"/>
              </w:rPr>
              <w:t>2</w:t>
            </w:r>
          </w:p>
        </w:tc>
        <w:tc>
          <w:tcPr>
            <w:tcW w:w="726" w:type="dxa"/>
            <w:shd w:val="clear" w:color="auto" w:fill="auto"/>
          </w:tcPr>
          <w:p w14:paraId="437A536C" w14:textId="5E41CC60" w:rsidR="00967E4B" w:rsidRPr="007950CC" w:rsidRDefault="00967E4B" w:rsidP="00967E4B">
            <w:pPr>
              <w:tabs>
                <w:tab w:val="left" w:pos="1276"/>
              </w:tabs>
              <w:jc w:val="center"/>
              <w:rPr>
                <w:sz w:val="20"/>
                <w:szCs w:val="20"/>
              </w:rPr>
            </w:pPr>
            <w:r>
              <w:rPr>
                <w:sz w:val="20"/>
                <w:szCs w:val="20"/>
              </w:rPr>
              <w:t>2</w:t>
            </w:r>
          </w:p>
        </w:tc>
      </w:tr>
      <w:tr w:rsidR="00967E4B" w:rsidRPr="007950CC" w14:paraId="578F25B4" w14:textId="77777777" w:rsidTr="00D25C7B">
        <w:tc>
          <w:tcPr>
            <w:tcW w:w="868" w:type="dxa"/>
            <w:vMerge/>
            <w:shd w:val="clear" w:color="auto" w:fill="auto"/>
          </w:tcPr>
          <w:p w14:paraId="49E79405"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54264E12" w14:textId="0EA751A4" w:rsidR="00967E4B" w:rsidRDefault="00967E4B" w:rsidP="00967E4B">
            <w:pPr>
              <w:tabs>
                <w:tab w:val="left" w:pos="1276"/>
              </w:tabs>
              <w:rPr>
                <w:b/>
                <w:bCs/>
                <w:sz w:val="20"/>
                <w:szCs w:val="20"/>
                <w:lang w:val="en-US"/>
              </w:rPr>
            </w:pPr>
            <w:r>
              <w:rPr>
                <w:b/>
                <w:bCs/>
                <w:sz w:val="20"/>
                <w:szCs w:val="20"/>
                <w:lang w:val="en-US"/>
              </w:rPr>
              <w:t xml:space="preserve">Seminar 14 </w:t>
            </w:r>
            <w:r w:rsidRPr="000776D9">
              <w:rPr>
                <w:sz w:val="20"/>
                <w:szCs w:val="20"/>
                <w:lang w:val="en-US"/>
              </w:rPr>
              <w:t>Practice of interpretation of negotiation, public speech.</w:t>
            </w:r>
          </w:p>
        </w:tc>
        <w:tc>
          <w:tcPr>
            <w:tcW w:w="928" w:type="dxa"/>
            <w:shd w:val="clear" w:color="auto" w:fill="auto"/>
          </w:tcPr>
          <w:p w14:paraId="5C8DE29A" w14:textId="3B3D12EA"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4A3B1486" w14:textId="2A034533" w:rsidR="00967E4B" w:rsidRPr="007950CC" w:rsidRDefault="00967E4B" w:rsidP="00967E4B">
            <w:pPr>
              <w:tabs>
                <w:tab w:val="left" w:pos="1276"/>
              </w:tabs>
              <w:jc w:val="center"/>
              <w:rPr>
                <w:sz w:val="20"/>
                <w:szCs w:val="20"/>
              </w:rPr>
            </w:pPr>
            <w:r>
              <w:rPr>
                <w:sz w:val="20"/>
                <w:szCs w:val="20"/>
              </w:rPr>
              <w:t>8</w:t>
            </w:r>
          </w:p>
        </w:tc>
      </w:tr>
      <w:tr w:rsidR="00967E4B" w:rsidRPr="007950CC" w14:paraId="72250185" w14:textId="77777777" w:rsidTr="00D25C7B">
        <w:tc>
          <w:tcPr>
            <w:tcW w:w="868" w:type="dxa"/>
            <w:vMerge/>
            <w:shd w:val="clear" w:color="auto" w:fill="auto"/>
          </w:tcPr>
          <w:p w14:paraId="7461D637" w14:textId="77777777" w:rsidR="00967E4B" w:rsidRPr="007950CC" w:rsidRDefault="00967E4B" w:rsidP="00967E4B">
            <w:pPr>
              <w:tabs>
                <w:tab w:val="left" w:pos="1276"/>
              </w:tabs>
              <w:jc w:val="center"/>
              <w:rPr>
                <w:b/>
                <w:bCs/>
                <w:sz w:val="20"/>
                <w:szCs w:val="20"/>
              </w:rPr>
            </w:pPr>
          </w:p>
        </w:tc>
        <w:tc>
          <w:tcPr>
            <w:tcW w:w="7987" w:type="dxa"/>
            <w:shd w:val="clear" w:color="auto" w:fill="auto"/>
          </w:tcPr>
          <w:p w14:paraId="686404B9" w14:textId="029C697C" w:rsidR="00967E4B" w:rsidRPr="00AC7686" w:rsidRDefault="00967E4B" w:rsidP="00967E4B">
            <w:pPr>
              <w:tabs>
                <w:tab w:val="left" w:pos="1276"/>
              </w:tabs>
              <w:rPr>
                <w:b/>
                <w:sz w:val="20"/>
                <w:szCs w:val="20"/>
                <w:lang w:val="en-US"/>
              </w:rPr>
            </w:pPr>
            <w:r w:rsidRPr="00AC7686">
              <w:rPr>
                <w:b/>
                <w:sz w:val="20"/>
                <w:szCs w:val="20"/>
              </w:rPr>
              <w:t xml:space="preserve">IWS 4. Report: </w:t>
            </w:r>
            <w:r w:rsidR="003B197D">
              <w:rPr>
                <w:b/>
                <w:sz w:val="20"/>
                <w:szCs w:val="20"/>
              </w:rPr>
              <w:t>Lexical issues in interpretation practice.</w:t>
            </w:r>
          </w:p>
        </w:tc>
        <w:tc>
          <w:tcPr>
            <w:tcW w:w="928" w:type="dxa"/>
            <w:shd w:val="clear" w:color="auto" w:fill="auto"/>
          </w:tcPr>
          <w:p w14:paraId="60161A14" w14:textId="7F957982" w:rsidR="00967E4B" w:rsidRDefault="00967E4B" w:rsidP="00967E4B">
            <w:pPr>
              <w:tabs>
                <w:tab w:val="left" w:pos="1276"/>
              </w:tabs>
              <w:jc w:val="center"/>
              <w:rPr>
                <w:sz w:val="20"/>
                <w:szCs w:val="20"/>
              </w:rPr>
            </w:pPr>
            <w:r>
              <w:rPr>
                <w:sz w:val="20"/>
                <w:szCs w:val="20"/>
              </w:rPr>
              <w:t>25</w:t>
            </w:r>
          </w:p>
        </w:tc>
        <w:tc>
          <w:tcPr>
            <w:tcW w:w="726" w:type="dxa"/>
            <w:shd w:val="clear" w:color="auto" w:fill="auto"/>
          </w:tcPr>
          <w:p w14:paraId="4AF3482F" w14:textId="0037D99F" w:rsidR="00967E4B" w:rsidRDefault="00967E4B" w:rsidP="00967E4B">
            <w:pPr>
              <w:tabs>
                <w:tab w:val="left" w:pos="1276"/>
              </w:tabs>
              <w:jc w:val="center"/>
              <w:rPr>
                <w:sz w:val="20"/>
                <w:szCs w:val="20"/>
              </w:rPr>
            </w:pPr>
            <w:r>
              <w:rPr>
                <w:sz w:val="20"/>
                <w:szCs w:val="20"/>
              </w:rPr>
              <w:t>12</w:t>
            </w:r>
          </w:p>
        </w:tc>
      </w:tr>
      <w:tr w:rsidR="00967E4B" w:rsidRPr="007950CC" w14:paraId="7832860F" w14:textId="77777777" w:rsidTr="00D25C7B">
        <w:tc>
          <w:tcPr>
            <w:tcW w:w="868" w:type="dxa"/>
            <w:vMerge w:val="restart"/>
            <w:shd w:val="clear" w:color="auto" w:fill="auto"/>
          </w:tcPr>
          <w:p w14:paraId="0D01B8A4" w14:textId="77777777" w:rsidR="00967E4B" w:rsidRPr="007950CC" w:rsidRDefault="00967E4B" w:rsidP="00967E4B">
            <w:pPr>
              <w:tabs>
                <w:tab w:val="left" w:pos="1276"/>
              </w:tabs>
              <w:jc w:val="center"/>
              <w:rPr>
                <w:b/>
                <w:sz w:val="20"/>
                <w:szCs w:val="20"/>
              </w:rPr>
            </w:pPr>
            <w:r w:rsidRPr="007950CC">
              <w:rPr>
                <w:b/>
                <w:sz w:val="20"/>
                <w:szCs w:val="20"/>
              </w:rPr>
              <w:t>15</w:t>
            </w:r>
          </w:p>
        </w:tc>
        <w:tc>
          <w:tcPr>
            <w:tcW w:w="7987" w:type="dxa"/>
            <w:shd w:val="clear" w:color="auto" w:fill="auto"/>
          </w:tcPr>
          <w:p w14:paraId="16151EC2" w14:textId="1862A75A" w:rsidR="00967E4B" w:rsidRPr="006566BD" w:rsidRDefault="00967E4B" w:rsidP="00967E4B">
            <w:pPr>
              <w:tabs>
                <w:tab w:val="left" w:pos="1276"/>
              </w:tabs>
              <w:rPr>
                <w:b/>
                <w:bCs/>
                <w:sz w:val="20"/>
                <w:szCs w:val="20"/>
                <w:lang w:val="en-US"/>
              </w:rPr>
            </w:pPr>
            <w:r>
              <w:rPr>
                <w:b/>
                <w:bCs/>
                <w:sz w:val="20"/>
                <w:szCs w:val="20"/>
                <w:lang w:val="en-US"/>
              </w:rPr>
              <w:t xml:space="preserve">Lecture 15 </w:t>
            </w:r>
            <w:r w:rsidRPr="009C4346">
              <w:rPr>
                <w:bCs/>
                <w:sz w:val="20"/>
                <w:szCs w:val="20"/>
                <w:lang w:val="en-US"/>
              </w:rPr>
              <w:t>Conclusion of the course</w:t>
            </w:r>
            <w:r>
              <w:rPr>
                <w:bCs/>
                <w:sz w:val="20"/>
                <w:szCs w:val="20"/>
                <w:lang w:val="en-US"/>
              </w:rPr>
              <w:t>. Theoretical review.</w:t>
            </w:r>
          </w:p>
        </w:tc>
        <w:tc>
          <w:tcPr>
            <w:tcW w:w="928" w:type="dxa"/>
            <w:shd w:val="clear" w:color="auto" w:fill="auto"/>
          </w:tcPr>
          <w:p w14:paraId="4349AE46" w14:textId="46B03295" w:rsidR="00967E4B" w:rsidRPr="007950CC" w:rsidRDefault="00967E4B" w:rsidP="00967E4B">
            <w:pPr>
              <w:tabs>
                <w:tab w:val="left" w:pos="1276"/>
              </w:tabs>
              <w:jc w:val="center"/>
              <w:rPr>
                <w:sz w:val="20"/>
                <w:szCs w:val="20"/>
              </w:rPr>
            </w:pPr>
            <w:r>
              <w:rPr>
                <w:sz w:val="20"/>
                <w:szCs w:val="20"/>
              </w:rPr>
              <w:t>2</w:t>
            </w:r>
          </w:p>
        </w:tc>
        <w:tc>
          <w:tcPr>
            <w:tcW w:w="726" w:type="dxa"/>
            <w:shd w:val="clear" w:color="auto" w:fill="auto"/>
          </w:tcPr>
          <w:p w14:paraId="7CAF9D4D" w14:textId="2FBED27A" w:rsidR="00967E4B" w:rsidRPr="007950CC" w:rsidRDefault="00967E4B" w:rsidP="00967E4B">
            <w:pPr>
              <w:tabs>
                <w:tab w:val="left" w:pos="1276"/>
              </w:tabs>
              <w:jc w:val="center"/>
              <w:rPr>
                <w:sz w:val="20"/>
                <w:szCs w:val="20"/>
              </w:rPr>
            </w:pPr>
            <w:r>
              <w:rPr>
                <w:sz w:val="20"/>
                <w:szCs w:val="20"/>
              </w:rPr>
              <w:t>2</w:t>
            </w:r>
          </w:p>
        </w:tc>
      </w:tr>
      <w:tr w:rsidR="00967E4B" w:rsidRPr="007950CC" w14:paraId="022BD2AF" w14:textId="77777777" w:rsidTr="00D25C7B">
        <w:tc>
          <w:tcPr>
            <w:tcW w:w="868" w:type="dxa"/>
            <w:vMerge/>
            <w:shd w:val="clear" w:color="auto" w:fill="auto"/>
          </w:tcPr>
          <w:p w14:paraId="47856818" w14:textId="77777777" w:rsidR="00967E4B" w:rsidRPr="007950CC" w:rsidRDefault="00967E4B" w:rsidP="00967E4B">
            <w:pPr>
              <w:tabs>
                <w:tab w:val="left" w:pos="1276"/>
              </w:tabs>
              <w:jc w:val="center"/>
              <w:rPr>
                <w:b/>
                <w:sz w:val="20"/>
                <w:szCs w:val="20"/>
              </w:rPr>
            </w:pPr>
          </w:p>
        </w:tc>
        <w:tc>
          <w:tcPr>
            <w:tcW w:w="7987" w:type="dxa"/>
            <w:shd w:val="clear" w:color="auto" w:fill="auto"/>
          </w:tcPr>
          <w:p w14:paraId="63F72C9F" w14:textId="57E15772" w:rsidR="00967E4B" w:rsidRDefault="00967E4B" w:rsidP="00967E4B">
            <w:pPr>
              <w:tabs>
                <w:tab w:val="left" w:pos="1276"/>
              </w:tabs>
              <w:rPr>
                <w:b/>
                <w:bCs/>
                <w:sz w:val="20"/>
                <w:szCs w:val="20"/>
                <w:lang w:val="en-US"/>
              </w:rPr>
            </w:pPr>
            <w:r>
              <w:rPr>
                <w:b/>
                <w:bCs/>
                <w:sz w:val="20"/>
                <w:szCs w:val="20"/>
                <w:lang w:val="en-US"/>
              </w:rPr>
              <w:t xml:space="preserve">Seminar 15 </w:t>
            </w:r>
            <w:r w:rsidRPr="009C4346">
              <w:rPr>
                <w:bCs/>
                <w:sz w:val="20"/>
                <w:szCs w:val="20"/>
                <w:lang w:val="en-US"/>
              </w:rPr>
              <w:t>Review practice. Midterm control</w:t>
            </w:r>
          </w:p>
        </w:tc>
        <w:tc>
          <w:tcPr>
            <w:tcW w:w="928" w:type="dxa"/>
            <w:shd w:val="clear" w:color="auto" w:fill="auto"/>
          </w:tcPr>
          <w:p w14:paraId="1C77A9AE" w14:textId="5153A69E" w:rsidR="00967E4B" w:rsidRPr="007950CC" w:rsidRDefault="00967E4B" w:rsidP="00967E4B">
            <w:pPr>
              <w:tabs>
                <w:tab w:val="left" w:pos="1276"/>
              </w:tabs>
              <w:jc w:val="center"/>
              <w:rPr>
                <w:sz w:val="20"/>
                <w:szCs w:val="20"/>
              </w:rPr>
            </w:pPr>
            <w:r>
              <w:rPr>
                <w:sz w:val="20"/>
                <w:szCs w:val="20"/>
              </w:rPr>
              <w:t>4</w:t>
            </w:r>
          </w:p>
        </w:tc>
        <w:tc>
          <w:tcPr>
            <w:tcW w:w="726" w:type="dxa"/>
            <w:shd w:val="clear" w:color="auto" w:fill="auto"/>
          </w:tcPr>
          <w:p w14:paraId="35B52A7D" w14:textId="3B5D627B" w:rsidR="00967E4B" w:rsidRPr="007950CC" w:rsidRDefault="00967E4B" w:rsidP="00967E4B">
            <w:pPr>
              <w:tabs>
                <w:tab w:val="left" w:pos="1276"/>
              </w:tabs>
              <w:jc w:val="center"/>
              <w:rPr>
                <w:sz w:val="20"/>
                <w:szCs w:val="20"/>
              </w:rPr>
            </w:pPr>
            <w:r>
              <w:rPr>
                <w:sz w:val="20"/>
                <w:szCs w:val="20"/>
              </w:rPr>
              <w:t>10</w:t>
            </w:r>
          </w:p>
        </w:tc>
      </w:tr>
      <w:tr w:rsidR="00967E4B" w:rsidRPr="007950CC" w14:paraId="7BE267F2" w14:textId="77777777" w:rsidTr="00D25C7B">
        <w:tc>
          <w:tcPr>
            <w:tcW w:w="9783" w:type="dxa"/>
            <w:gridSpan w:val="3"/>
          </w:tcPr>
          <w:p w14:paraId="7FC4D7E2" w14:textId="05E2A673" w:rsidR="00967E4B" w:rsidRPr="007950CC" w:rsidRDefault="00967E4B" w:rsidP="00967E4B">
            <w:pPr>
              <w:tabs>
                <w:tab w:val="left" w:pos="1276"/>
              </w:tabs>
              <w:rPr>
                <w:b/>
                <w:sz w:val="20"/>
                <w:szCs w:val="20"/>
              </w:rPr>
            </w:pPr>
            <w:r w:rsidRPr="007950CC">
              <w:rPr>
                <w:b/>
                <w:sz w:val="20"/>
                <w:szCs w:val="20"/>
                <w:lang w:val="en-US"/>
              </w:rPr>
              <w:t xml:space="preserve">Midterm </w:t>
            </w:r>
            <w:r w:rsidRPr="007950CC">
              <w:rPr>
                <w:b/>
                <w:sz w:val="20"/>
                <w:szCs w:val="20"/>
                <w:lang w:val="kk-KZ"/>
              </w:rPr>
              <w:t>control 2</w:t>
            </w:r>
          </w:p>
        </w:tc>
        <w:tc>
          <w:tcPr>
            <w:tcW w:w="726" w:type="dxa"/>
          </w:tcPr>
          <w:p w14:paraId="3D9AEF7D" w14:textId="77777777" w:rsidR="00967E4B" w:rsidRPr="007950CC" w:rsidRDefault="00967E4B" w:rsidP="00967E4B">
            <w:pPr>
              <w:tabs>
                <w:tab w:val="left" w:pos="1276"/>
              </w:tabs>
              <w:jc w:val="center"/>
              <w:rPr>
                <w:b/>
                <w:sz w:val="20"/>
                <w:szCs w:val="20"/>
              </w:rPr>
            </w:pPr>
            <w:r w:rsidRPr="007950CC">
              <w:rPr>
                <w:b/>
                <w:sz w:val="20"/>
                <w:szCs w:val="20"/>
              </w:rPr>
              <w:t>100</w:t>
            </w:r>
          </w:p>
        </w:tc>
      </w:tr>
      <w:tr w:rsidR="00967E4B" w:rsidRPr="007950CC" w14:paraId="1035FFB7" w14:textId="77777777" w:rsidTr="00D25C7B">
        <w:tc>
          <w:tcPr>
            <w:tcW w:w="9783" w:type="dxa"/>
            <w:gridSpan w:val="3"/>
            <w:shd w:val="clear" w:color="auto" w:fill="FFFFFF" w:themeFill="background1"/>
          </w:tcPr>
          <w:p w14:paraId="4D0C3304" w14:textId="2DCAE1F7" w:rsidR="00967E4B" w:rsidRPr="007950CC" w:rsidRDefault="00967E4B" w:rsidP="00967E4B">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67E4B" w:rsidRPr="007950CC" w:rsidRDefault="00967E4B" w:rsidP="00967E4B">
            <w:pPr>
              <w:tabs>
                <w:tab w:val="left" w:pos="1276"/>
              </w:tabs>
              <w:jc w:val="center"/>
              <w:rPr>
                <w:b/>
                <w:sz w:val="20"/>
                <w:szCs w:val="20"/>
              </w:rPr>
            </w:pPr>
            <w:r w:rsidRPr="007950CC">
              <w:rPr>
                <w:b/>
                <w:sz w:val="20"/>
                <w:szCs w:val="20"/>
              </w:rPr>
              <w:t>100</w:t>
            </w:r>
          </w:p>
        </w:tc>
      </w:tr>
      <w:tr w:rsidR="00967E4B" w:rsidRPr="007950CC" w14:paraId="2C6BC3B7" w14:textId="77777777" w:rsidTr="00D25C7B">
        <w:tc>
          <w:tcPr>
            <w:tcW w:w="9783" w:type="dxa"/>
            <w:gridSpan w:val="3"/>
            <w:shd w:val="clear" w:color="auto" w:fill="FFFFFF" w:themeFill="background1"/>
          </w:tcPr>
          <w:p w14:paraId="2A32EB92" w14:textId="0CFEC480" w:rsidR="00967E4B" w:rsidRPr="007950CC" w:rsidRDefault="00967E4B" w:rsidP="00967E4B">
            <w:pPr>
              <w:tabs>
                <w:tab w:val="left" w:pos="1276"/>
              </w:tabs>
              <w:rPr>
                <w:b/>
                <w:sz w:val="20"/>
                <w:szCs w:val="20"/>
              </w:rPr>
            </w:pPr>
            <w:r w:rsidRPr="007950CC">
              <w:rPr>
                <w:b/>
                <w:sz w:val="20"/>
                <w:szCs w:val="20"/>
              </w:rPr>
              <w:t xml:space="preserve">TOTAL for </w:t>
            </w:r>
            <w:r w:rsidRPr="007950CC">
              <w:rPr>
                <w:b/>
                <w:sz w:val="20"/>
                <w:szCs w:val="20"/>
                <w:lang w:val="en-US"/>
              </w:rPr>
              <w:t>course</w:t>
            </w:r>
          </w:p>
        </w:tc>
        <w:tc>
          <w:tcPr>
            <w:tcW w:w="726" w:type="dxa"/>
            <w:shd w:val="clear" w:color="auto" w:fill="FFFFFF" w:themeFill="background1"/>
          </w:tcPr>
          <w:p w14:paraId="7E8416CD" w14:textId="46F6C861" w:rsidR="00967E4B" w:rsidRPr="007950CC" w:rsidRDefault="00967E4B" w:rsidP="00967E4B">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04450354" w14:textId="6F1A066D" w:rsidR="00345A90" w:rsidRPr="00BD7A0A" w:rsidRDefault="00345A90" w:rsidP="00345A90">
      <w:pPr>
        <w:jc w:val="both"/>
        <w:rPr>
          <w:b/>
          <w:lang w:val="en-US"/>
        </w:rPr>
      </w:pPr>
      <w:r>
        <w:rPr>
          <w:rStyle w:val="shorttext"/>
          <w:b/>
        </w:rPr>
        <w:t>Dean of International Relations Faculty</w:t>
      </w:r>
      <w:r w:rsidRPr="00BD7A0A">
        <w:rPr>
          <w:b/>
          <w:lang w:val="en-US"/>
        </w:rPr>
        <w:tab/>
      </w:r>
      <w:r w:rsidRPr="00BD7A0A">
        <w:rPr>
          <w:b/>
          <w:lang w:val="en-US"/>
        </w:rPr>
        <w:tab/>
      </w:r>
      <w:r w:rsidRPr="00BD7A0A">
        <w:rPr>
          <w:b/>
          <w:lang w:val="en-US"/>
        </w:rPr>
        <w:tab/>
        <w:t xml:space="preserve">     </w:t>
      </w:r>
      <w:r>
        <w:rPr>
          <w:b/>
          <w:lang w:val="en-US"/>
        </w:rPr>
        <w:t xml:space="preserve">            </w:t>
      </w:r>
      <w:proofErr w:type="spellStart"/>
      <w:r>
        <w:rPr>
          <w:b/>
          <w:lang w:val="en-US"/>
        </w:rPr>
        <w:t>Zhekenov</w:t>
      </w:r>
      <w:proofErr w:type="spellEnd"/>
      <w:r>
        <w:rPr>
          <w:b/>
          <w:lang w:val="en-US"/>
        </w:rPr>
        <w:t xml:space="preserve"> D.</w:t>
      </w:r>
      <w:r w:rsidR="00204F9C">
        <w:rPr>
          <w:b/>
          <w:lang w:val="en-US"/>
        </w:rPr>
        <w:t>K.</w:t>
      </w:r>
    </w:p>
    <w:p w14:paraId="669D6C02" w14:textId="77777777" w:rsidR="00345A90" w:rsidRPr="00BD7A0A" w:rsidRDefault="00345A90" w:rsidP="00345A90">
      <w:pPr>
        <w:jc w:val="both"/>
        <w:rPr>
          <w:b/>
          <w:lang w:val="en-US"/>
        </w:rPr>
      </w:pPr>
    </w:p>
    <w:p w14:paraId="404565EE" w14:textId="77777777"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77FD6145" w:rsidR="00345A90" w:rsidRDefault="00345A90" w:rsidP="00345A90">
      <w:pPr>
        <w:jc w:val="both"/>
        <w:rPr>
          <w:b/>
          <w:lang w:val="en-US"/>
        </w:rPr>
      </w:pPr>
      <w:r w:rsidRPr="00BD7A0A">
        <w:rPr>
          <w:b/>
          <w:lang w:val="en-US"/>
        </w:rPr>
        <w:t xml:space="preserve">Lecturer                                                                                                </w:t>
      </w:r>
      <w:r w:rsidR="007A6C82">
        <w:rPr>
          <w:b/>
          <w:lang w:val="en-US"/>
        </w:rPr>
        <w:t xml:space="preserve"> </w:t>
      </w:r>
      <w:r w:rsidR="001B11A6">
        <w:rPr>
          <w:b/>
          <w:lang w:val="en-US"/>
        </w:rPr>
        <w:t xml:space="preserve"> </w:t>
      </w:r>
      <w:proofErr w:type="spellStart"/>
      <w:r w:rsidR="001B11A6">
        <w:rPr>
          <w:b/>
          <w:lang w:val="en-US"/>
        </w:rPr>
        <w:t>Kassymova</w:t>
      </w:r>
      <w:proofErr w:type="spellEnd"/>
      <w:r w:rsidR="001B11A6">
        <w:rPr>
          <w:b/>
          <w:lang w:val="en-US"/>
        </w:rPr>
        <w:t xml:space="preserve"> G.M.</w:t>
      </w:r>
    </w:p>
    <w:p w14:paraId="51DF839D" w14:textId="670DDBB8" w:rsidR="00FC23E2" w:rsidRDefault="00FC23E2" w:rsidP="00345A90">
      <w:pPr>
        <w:jc w:val="both"/>
        <w:rPr>
          <w:b/>
          <w:lang w:val="en-US"/>
        </w:rPr>
      </w:pPr>
    </w:p>
    <w:p w14:paraId="02BEB6A1" w14:textId="0E853FEE" w:rsidR="00FC23E2" w:rsidRDefault="00FC23E2" w:rsidP="00345A90">
      <w:pPr>
        <w:jc w:val="both"/>
        <w:rPr>
          <w:b/>
          <w:lang w:val="en-US"/>
        </w:rPr>
      </w:pPr>
      <w:r>
        <w:rPr>
          <w:b/>
          <w:lang w:val="en-US"/>
        </w:rPr>
        <w:t xml:space="preserve">Assistant                                                                                                  </w:t>
      </w:r>
      <w:proofErr w:type="spellStart"/>
      <w:r>
        <w:rPr>
          <w:b/>
          <w:lang w:val="en-US"/>
        </w:rPr>
        <w:t>Otepova</w:t>
      </w:r>
      <w:proofErr w:type="spellEnd"/>
      <w:r>
        <w:rPr>
          <w:b/>
          <w:lang w:val="en-US"/>
        </w:rPr>
        <w:t xml:space="preserve"> A.M. </w:t>
      </w:r>
    </w:p>
    <w:p w14:paraId="0E68ADD6" w14:textId="77777777" w:rsidR="00716ACC" w:rsidRDefault="00716ACC" w:rsidP="00345A90">
      <w:pPr>
        <w:jc w:val="both"/>
        <w:rPr>
          <w:b/>
          <w:lang w:val="en-US"/>
        </w:rPr>
      </w:pPr>
    </w:p>
    <w:p w14:paraId="4D179E24" w14:textId="77777777" w:rsidR="00716ACC" w:rsidRDefault="00716ACC" w:rsidP="00345A90">
      <w:pPr>
        <w:jc w:val="both"/>
        <w:rPr>
          <w:b/>
          <w:lang w:val="en-US"/>
        </w:rPr>
      </w:pPr>
    </w:p>
    <w:p w14:paraId="0035718A" w14:textId="77777777" w:rsidR="00716ACC" w:rsidRDefault="00716ACC" w:rsidP="00345A90">
      <w:pPr>
        <w:jc w:val="both"/>
        <w:rPr>
          <w:b/>
          <w:lang w:val="en-US"/>
        </w:rPr>
      </w:pPr>
    </w:p>
    <w:p w14:paraId="54C2EE3D" w14:textId="77777777" w:rsidR="00716ACC" w:rsidRDefault="00716ACC" w:rsidP="00345A90">
      <w:pPr>
        <w:jc w:val="both"/>
        <w:rPr>
          <w:b/>
          <w:lang w:val="en-US"/>
        </w:rPr>
      </w:pPr>
    </w:p>
    <w:p w14:paraId="3D926068" w14:textId="77777777" w:rsidR="00716ACC" w:rsidRDefault="00716ACC" w:rsidP="00345A90">
      <w:pPr>
        <w:jc w:val="both"/>
        <w:rPr>
          <w:b/>
          <w:lang w:val="en-US"/>
        </w:rPr>
      </w:pPr>
    </w:p>
    <w:p w14:paraId="35337EC6" w14:textId="77777777" w:rsidR="00716ACC" w:rsidRDefault="00716ACC" w:rsidP="00345A90">
      <w:pPr>
        <w:jc w:val="both"/>
        <w:rPr>
          <w:b/>
          <w:lang w:val="en-US"/>
        </w:rPr>
      </w:pPr>
    </w:p>
    <w:p w14:paraId="1081A7C6" w14:textId="77777777" w:rsidR="00716ACC" w:rsidRDefault="00716ACC" w:rsidP="00345A90">
      <w:pPr>
        <w:jc w:val="both"/>
        <w:rPr>
          <w:b/>
          <w:lang w:val="en-US"/>
        </w:rPr>
      </w:pPr>
    </w:p>
    <w:p w14:paraId="0B72A0CB" w14:textId="77777777" w:rsidR="00716ACC" w:rsidRDefault="00716ACC" w:rsidP="00345A90">
      <w:pPr>
        <w:jc w:val="both"/>
        <w:rPr>
          <w:b/>
          <w:lang w:val="en-US"/>
        </w:rPr>
      </w:pPr>
    </w:p>
    <w:p w14:paraId="5C45AD37" w14:textId="77777777" w:rsidR="00716ACC" w:rsidRDefault="00716ACC" w:rsidP="00345A90">
      <w:pPr>
        <w:jc w:val="both"/>
        <w:rPr>
          <w:b/>
          <w:lang w:val="en-US"/>
        </w:rPr>
      </w:pPr>
    </w:p>
    <w:p w14:paraId="0C737A05" w14:textId="77777777" w:rsidR="00716ACC" w:rsidRDefault="00716ACC" w:rsidP="00345A90">
      <w:pPr>
        <w:jc w:val="both"/>
        <w:rPr>
          <w:b/>
          <w:lang w:val="en-US"/>
        </w:rPr>
      </w:pPr>
    </w:p>
    <w:p w14:paraId="7E6A41A7" w14:textId="77777777" w:rsidR="00716ACC" w:rsidRDefault="00716ACC" w:rsidP="00345A90">
      <w:pPr>
        <w:jc w:val="both"/>
        <w:rPr>
          <w:b/>
          <w:lang w:val="en-US"/>
        </w:rPr>
      </w:pPr>
    </w:p>
    <w:p w14:paraId="7EF54EB2" w14:textId="77777777" w:rsidR="00716ACC" w:rsidRDefault="00716ACC" w:rsidP="00345A90">
      <w:pPr>
        <w:jc w:val="both"/>
        <w:rPr>
          <w:b/>
          <w:lang w:val="en-US"/>
        </w:rPr>
      </w:pPr>
    </w:p>
    <w:p w14:paraId="5949B9A2" w14:textId="77777777" w:rsidR="00716ACC" w:rsidRDefault="00716ACC" w:rsidP="00345A90">
      <w:pPr>
        <w:jc w:val="both"/>
        <w:rPr>
          <w:b/>
          <w:lang w:val="en-US"/>
        </w:rPr>
      </w:pPr>
    </w:p>
    <w:p w14:paraId="0B5F4784" w14:textId="77777777" w:rsidR="00716ACC" w:rsidRDefault="00716ACC" w:rsidP="00345A90">
      <w:pPr>
        <w:jc w:val="both"/>
        <w:rPr>
          <w:b/>
          <w:lang w:val="en-US"/>
        </w:rPr>
      </w:pPr>
    </w:p>
    <w:p w14:paraId="26DAD38F" w14:textId="77777777" w:rsidR="00716ACC" w:rsidRDefault="00716ACC" w:rsidP="00716ACC">
      <w:pPr>
        <w:rPr>
          <w:sz w:val="20"/>
          <w:szCs w:val="20"/>
          <w:lang w:val="kk-KZ"/>
        </w:rPr>
      </w:pPr>
    </w:p>
    <w:p w14:paraId="33F2DEE8" w14:textId="77777777" w:rsidR="00716ACC" w:rsidRDefault="00716ACC" w:rsidP="00716ACC">
      <w:pPr>
        <w:pStyle w:val="paragraph"/>
        <w:spacing w:before="0" w:beforeAutospacing="0" w:after="0" w:afterAutospacing="0"/>
        <w:textAlignment w:val="baseline"/>
        <w:rPr>
          <w:rStyle w:val="eop"/>
        </w:rPr>
      </w:pPr>
      <w:r>
        <w:rPr>
          <w:rStyle w:val="normaltextrun"/>
          <w:b/>
          <w:bCs/>
          <w:sz w:val="20"/>
          <w:szCs w:val="20"/>
        </w:rPr>
        <w:t>RUBRICATOR</w:t>
      </w:r>
      <w:r>
        <w:rPr>
          <w:rStyle w:val="normaltextrun"/>
          <w:b/>
          <w:bCs/>
          <w:sz w:val="20"/>
          <w:szCs w:val="20"/>
          <w:lang w:val="en-US"/>
        </w:rPr>
        <w:t xml:space="preserve"> OF THE </w:t>
      </w:r>
      <w:r>
        <w:rPr>
          <w:rStyle w:val="normaltextrun"/>
          <w:b/>
          <w:bCs/>
          <w:sz w:val="20"/>
          <w:szCs w:val="20"/>
        </w:rPr>
        <w:t>SUMMATIVE ASSESSMENT</w:t>
      </w:r>
      <w:r>
        <w:rPr>
          <w:rStyle w:val="normaltextrun"/>
          <w:sz w:val="20"/>
          <w:szCs w:val="20"/>
        </w:rPr>
        <w:t xml:space="preserve">  OF </w:t>
      </w:r>
      <w:r>
        <w:rPr>
          <w:rStyle w:val="normaltextrun"/>
          <w:b/>
          <w:bCs/>
          <w:sz w:val="20"/>
          <w:szCs w:val="20"/>
        </w:rPr>
        <w:t xml:space="preserve">IWST TASK   </w:t>
      </w:r>
      <w:r>
        <w:rPr>
          <w:rStyle w:val="eop"/>
          <w:sz w:val="20"/>
          <w:szCs w:val="20"/>
        </w:rPr>
        <w:t> </w:t>
      </w:r>
    </w:p>
    <w:p w14:paraId="075E287A" w14:textId="77777777" w:rsidR="00716ACC" w:rsidRDefault="00716ACC" w:rsidP="00716ACC">
      <w:pPr>
        <w:pStyle w:val="paragraph"/>
        <w:spacing w:before="0" w:beforeAutospacing="0" w:after="0" w:afterAutospacing="0"/>
        <w:textAlignment w:val="baseline"/>
      </w:pPr>
    </w:p>
    <w:p w14:paraId="42437AA8" w14:textId="77777777" w:rsidR="00716ACC" w:rsidRDefault="00716ACC" w:rsidP="00716ACC">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1827"/>
        <w:gridCol w:w="1774"/>
        <w:gridCol w:w="2078"/>
        <w:gridCol w:w="2161"/>
      </w:tblGrid>
      <w:tr w:rsidR="00716ACC" w14:paraId="45A655F9" w14:textId="77777777" w:rsidTr="00716AC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C54A8F"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Criterion</w:t>
            </w:r>
            <w:r>
              <w:rPr>
                <w:rStyle w:val="normaltextrun"/>
                <w:color w:val="000000"/>
                <w:sz w:val="20"/>
                <w:szCs w:val="20"/>
                <w:lang w:eastAsia="en-US"/>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CA2D62"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"Excellent"</w:t>
            </w:r>
          </w:p>
          <w:p w14:paraId="7F3BF5D8"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color w:val="000000"/>
                <w:sz w:val="20"/>
                <w:szCs w:val="20"/>
                <w:lang w:eastAsia="en-US"/>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535961"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"Good"</w:t>
            </w:r>
          </w:p>
          <w:p w14:paraId="2A98A619"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color w:val="000000"/>
                <w:sz w:val="20"/>
                <w:szCs w:val="20"/>
                <w:lang w:eastAsia="en-US"/>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28C7FA"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"Satisfactory"</w:t>
            </w:r>
          </w:p>
          <w:p w14:paraId="608C92D1"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color w:val="000000"/>
                <w:sz w:val="20"/>
                <w:szCs w:val="20"/>
                <w:lang w:eastAsia="en-US"/>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BE94355"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"Unsatisfactory"</w:t>
            </w:r>
          </w:p>
          <w:p w14:paraId="0EC8BA78" w14:textId="77777777" w:rsidR="00716ACC" w:rsidRDefault="00716ACC">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 </w:t>
            </w:r>
            <w:r>
              <w:rPr>
                <w:rStyle w:val="normaltextrun"/>
                <w:color w:val="000000"/>
                <w:sz w:val="20"/>
                <w:szCs w:val="20"/>
                <w:lang w:eastAsia="en-US"/>
              </w:rPr>
              <w:t>0-10%</w:t>
            </w:r>
          </w:p>
        </w:tc>
      </w:tr>
      <w:tr w:rsidR="00716ACC" w:rsidRPr="00716ACC" w14:paraId="57E56E2C" w14:textId="77777777" w:rsidTr="00716ACC">
        <w:trPr>
          <w:trHeight w:val="300"/>
        </w:trPr>
        <w:tc>
          <w:tcPr>
            <w:tcW w:w="2535" w:type="dxa"/>
            <w:tcBorders>
              <w:top w:val="single" w:sz="6" w:space="0" w:color="auto"/>
              <w:left w:val="single" w:sz="6" w:space="0" w:color="auto"/>
              <w:bottom w:val="single" w:sz="6" w:space="0" w:color="auto"/>
              <w:right w:val="single" w:sz="6" w:space="0" w:color="auto"/>
            </w:tcBorders>
            <w:hideMark/>
          </w:tcPr>
          <w:p w14:paraId="193D1D22" w14:textId="77777777" w:rsidR="00716ACC" w:rsidRDefault="00716ACC">
            <w:pPr>
              <w:pStyle w:val="paragraph"/>
              <w:spacing w:before="0" w:beforeAutospacing="0" w:after="0" w:afterAutospacing="0"/>
              <w:textAlignment w:val="baseline"/>
              <w:rPr>
                <w:sz w:val="20"/>
                <w:szCs w:val="20"/>
                <w:lang w:eastAsia="en-US"/>
              </w:rPr>
            </w:pPr>
            <w:r>
              <w:rPr>
                <w:rStyle w:val="normaltextrun"/>
                <w:lang w:eastAsia="en-US"/>
              </w:rPr>
              <w:t xml:space="preserve">Reading </w:t>
            </w:r>
          </w:p>
        </w:tc>
        <w:tc>
          <w:tcPr>
            <w:tcW w:w="2835" w:type="dxa"/>
            <w:tcBorders>
              <w:top w:val="single" w:sz="6" w:space="0" w:color="auto"/>
              <w:left w:val="single" w:sz="6" w:space="0" w:color="auto"/>
              <w:bottom w:val="single" w:sz="6" w:space="0" w:color="auto"/>
              <w:right w:val="single" w:sz="6" w:space="0" w:color="auto"/>
            </w:tcBorders>
            <w:hideMark/>
          </w:tcPr>
          <w:p w14:paraId="58935580" w14:textId="77777777" w:rsidR="00716ACC" w:rsidRDefault="00716ACC">
            <w:pPr>
              <w:pStyle w:val="paragraph"/>
              <w:textAlignment w:val="baseline"/>
              <w:rPr>
                <w:sz w:val="20"/>
                <w:szCs w:val="20"/>
                <w:lang w:val="en-US" w:eastAsia="en-US"/>
              </w:rPr>
            </w:pPr>
            <w:r>
              <w:rPr>
                <w:rStyle w:val="normaltextrun"/>
                <w:sz w:val="20"/>
                <w:szCs w:val="20"/>
                <w:lang w:eastAsia="en-US"/>
              </w:rPr>
              <w:t>Speech is easy to understand: there are no unnecessary pauses; phrasal stress and intonation contours, pronunciation of words</w:t>
            </w:r>
            <w:r>
              <w:rPr>
                <w:rStyle w:val="normaltextrun"/>
                <w:sz w:val="20"/>
                <w:szCs w:val="20"/>
                <w:lang w:val="en-US" w:eastAsia="en-US"/>
              </w:rPr>
              <w:t xml:space="preserve">. </w:t>
            </w:r>
          </w:p>
        </w:tc>
        <w:tc>
          <w:tcPr>
            <w:tcW w:w="2685" w:type="dxa"/>
            <w:tcBorders>
              <w:top w:val="single" w:sz="6" w:space="0" w:color="auto"/>
              <w:left w:val="single" w:sz="6" w:space="0" w:color="auto"/>
              <w:bottom w:val="single" w:sz="6" w:space="0" w:color="auto"/>
              <w:right w:val="single" w:sz="6" w:space="0" w:color="auto"/>
            </w:tcBorders>
            <w:hideMark/>
          </w:tcPr>
          <w:p w14:paraId="2743F986"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Speech is perceived quite easily, but there are unnecessary pauses; phrasal stress and intonation contours, with virtually no violations of the norm; several phonetic errors are allowed, including 1-2 errors that distort the meaning</w:t>
            </w:r>
          </w:p>
        </w:tc>
        <w:tc>
          <w:tcPr>
            <w:tcW w:w="3540" w:type="dxa"/>
            <w:tcBorders>
              <w:top w:val="single" w:sz="6" w:space="0" w:color="auto"/>
              <w:left w:val="single" w:sz="6" w:space="0" w:color="auto"/>
              <w:bottom w:val="single" w:sz="6" w:space="0" w:color="auto"/>
              <w:right w:val="single" w:sz="6" w:space="0" w:color="auto"/>
            </w:tcBorders>
            <w:hideMark/>
          </w:tcPr>
          <w:p w14:paraId="75C86457"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Speech is perceived quite easily, but there are unnecessary pauses; there are errors in phrasal stress and intonation contours; 5-7 phonetic errors are allowed, including errors that distort the meaning</w:t>
            </w:r>
          </w:p>
        </w:tc>
        <w:tc>
          <w:tcPr>
            <w:tcW w:w="3390" w:type="dxa"/>
            <w:tcBorders>
              <w:top w:val="single" w:sz="6" w:space="0" w:color="auto"/>
              <w:left w:val="single" w:sz="6" w:space="0" w:color="auto"/>
              <w:bottom w:val="single" w:sz="6" w:space="0" w:color="auto"/>
              <w:right w:val="single" w:sz="6" w:space="0" w:color="auto"/>
            </w:tcBorders>
            <w:hideMark/>
          </w:tcPr>
          <w:p w14:paraId="23BE5591"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Speech is not perceived due to unreasonable pauses; incorrect phrasal stresses and distorted intonation contours, a large number of phonetic errors were made</w:t>
            </w:r>
          </w:p>
        </w:tc>
      </w:tr>
      <w:tr w:rsidR="00716ACC" w:rsidRPr="00716ACC" w14:paraId="50593300" w14:textId="77777777" w:rsidTr="00716ACC">
        <w:trPr>
          <w:trHeight w:hRule="exact" w:val="3518"/>
        </w:trPr>
        <w:tc>
          <w:tcPr>
            <w:tcW w:w="2535" w:type="dxa"/>
            <w:tcBorders>
              <w:top w:val="single" w:sz="6" w:space="0" w:color="auto"/>
              <w:left w:val="single" w:sz="6" w:space="0" w:color="auto"/>
              <w:bottom w:val="single" w:sz="6" w:space="0" w:color="auto"/>
              <w:right w:val="single" w:sz="6" w:space="0" w:color="auto"/>
            </w:tcBorders>
            <w:hideMark/>
          </w:tcPr>
          <w:p w14:paraId="17C0674D" w14:textId="77777777" w:rsidR="00716ACC" w:rsidRDefault="00716ACC">
            <w:pPr>
              <w:pStyle w:val="paragraph"/>
              <w:spacing w:before="0" w:beforeAutospacing="0" w:after="0" w:afterAutospacing="0"/>
              <w:textAlignment w:val="baseline"/>
              <w:rPr>
                <w:sz w:val="20"/>
                <w:szCs w:val="20"/>
                <w:lang w:eastAsia="en-US"/>
              </w:rPr>
            </w:pPr>
            <w:r>
              <w:rPr>
                <w:sz w:val="20"/>
                <w:szCs w:val="20"/>
                <w:lang w:eastAsia="en-US"/>
              </w:rPr>
              <w:t>S</w:t>
            </w:r>
            <w:r>
              <w:rPr>
                <w:lang w:eastAsia="en-US"/>
              </w:rPr>
              <w:t xml:space="preserve">peaking </w:t>
            </w:r>
          </w:p>
        </w:tc>
        <w:tc>
          <w:tcPr>
            <w:tcW w:w="2835" w:type="dxa"/>
            <w:tcBorders>
              <w:top w:val="single" w:sz="6" w:space="0" w:color="auto"/>
              <w:left w:val="single" w:sz="6" w:space="0" w:color="auto"/>
              <w:bottom w:val="single" w:sz="6" w:space="0" w:color="auto"/>
              <w:right w:val="single" w:sz="6" w:space="0" w:color="auto"/>
            </w:tcBorders>
            <w:hideMark/>
          </w:tcPr>
          <w:p w14:paraId="4B47BC3B"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Lexical and grammatical formatting of speech, deep understanding of the text. the task is completed in full: the goal of communication is achieved; the topic is covered in full (all aspects specified in the assignment are fully, accurately and fully disclosed).</w:t>
            </w:r>
            <w:r>
              <w:rPr>
                <w:rStyle w:val="eop"/>
                <w:sz w:val="20"/>
                <w:szCs w:val="20"/>
                <w:lang w:eastAsia="en-US"/>
              </w:rPr>
              <w:t> </w:t>
            </w:r>
          </w:p>
        </w:tc>
        <w:tc>
          <w:tcPr>
            <w:tcW w:w="2685" w:type="dxa"/>
            <w:tcBorders>
              <w:top w:val="single" w:sz="6" w:space="0" w:color="auto"/>
              <w:left w:val="single" w:sz="6" w:space="0" w:color="auto"/>
              <w:bottom w:val="single" w:sz="6" w:space="0" w:color="auto"/>
              <w:right w:val="single" w:sz="6" w:space="0" w:color="auto"/>
            </w:tcBorders>
            <w:hideMark/>
          </w:tcPr>
          <w:p w14:paraId="1A0CF34F"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The statement is logical and complete; There are introductory and concluding phrases that correspond to the topic. Logical communication tools are used correctly.</w:t>
            </w:r>
          </w:p>
        </w:tc>
        <w:tc>
          <w:tcPr>
            <w:tcW w:w="3540" w:type="dxa"/>
            <w:tcBorders>
              <w:top w:val="single" w:sz="6" w:space="0" w:color="auto"/>
              <w:left w:val="single" w:sz="6" w:space="0" w:color="auto"/>
              <w:bottom w:val="single" w:sz="6" w:space="0" w:color="auto"/>
              <w:right w:val="single" w:sz="6" w:space="0" w:color="auto"/>
            </w:tcBorders>
            <w:hideMark/>
          </w:tcPr>
          <w:p w14:paraId="7DDEE94C"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The statement is basically logical and has a fairly complete character, BUT there is no introductory or concluding phrase, there are one or two violations in the use of logical communication means</w:t>
            </w:r>
          </w:p>
        </w:tc>
        <w:tc>
          <w:tcPr>
            <w:tcW w:w="3390" w:type="dxa"/>
            <w:tcBorders>
              <w:top w:val="single" w:sz="6" w:space="0" w:color="auto"/>
              <w:left w:val="single" w:sz="6" w:space="0" w:color="auto"/>
              <w:bottom w:val="single" w:sz="6" w:space="0" w:color="auto"/>
              <w:right w:val="single" w:sz="6" w:space="0" w:color="auto"/>
            </w:tcBorders>
            <w:hideMark/>
          </w:tcPr>
          <w:p w14:paraId="6BA91360"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Lack of lexical material, speech is not perceived due to unreasonable pauses; incorrect phrasal stresses and distorted intonation contours</w:t>
            </w:r>
          </w:p>
        </w:tc>
      </w:tr>
      <w:tr w:rsidR="00716ACC" w:rsidRPr="00716ACC" w14:paraId="308E9789" w14:textId="77777777" w:rsidTr="00716ACC">
        <w:trPr>
          <w:trHeight w:val="300"/>
        </w:trPr>
        <w:tc>
          <w:tcPr>
            <w:tcW w:w="2535" w:type="dxa"/>
            <w:tcBorders>
              <w:top w:val="single" w:sz="6" w:space="0" w:color="auto"/>
              <w:left w:val="single" w:sz="6" w:space="0" w:color="auto"/>
              <w:bottom w:val="single" w:sz="6" w:space="0" w:color="auto"/>
              <w:right w:val="single" w:sz="6" w:space="0" w:color="auto"/>
            </w:tcBorders>
            <w:hideMark/>
          </w:tcPr>
          <w:p w14:paraId="09065AD9" w14:textId="0371AA85" w:rsidR="00716ACC" w:rsidRDefault="00716ACC">
            <w:pPr>
              <w:pStyle w:val="paragraph"/>
              <w:spacing w:before="0" w:beforeAutospacing="0" w:after="0" w:afterAutospacing="0"/>
              <w:textAlignment w:val="baseline"/>
              <w:rPr>
                <w:sz w:val="20"/>
                <w:szCs w:val="20"/>
                <w:lang w:eastAsia="en-US"/>
              </w:rPr>
            </w:pPr>
            <w:r>
              <w:rPr>
                <w:sz w:val="20"/>
                <w:szCs w:val="20"/>
                <w:lang w:eastAsia="en-US"/>
              </w:rPr>
              <w:t xml:space="preserve">Translation </w:t>
            </w:r>
          </w:p>
        </w:tc>
        <w:tc>
          <w:tcPr>
            <w:tcW w:w="2835" w:type="dxa"/>
            <w:tcBorders>
              <w:top w:val="single" w:sz="6" w:space="0" w:color="auto"/>
              <w:left w:val="single" w:sz="6" w:space="0" w:color="auto"/>
              <w:bottom w:val="single" w:sz="6" w:space="0" w:color="auto"/>
              <w:right w:val="single" w:sz="6" w:space="0" w:color="auto"/>
            </w:tcBorders>
            <w:hideMark/>
          </w:tcPr>
          <w:p w14:paraId="53D7F41F" w14:textId="65C7FFAE"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 xml:space="preserve"> </w:t>
            </w:r>
            <w:r w:rsidRPr="00716ACC">
              <w:rPr>
                <w:rStyle w:val="normaltextrun"/>
                <w:sz w:val="20"/>
                <w:szCs w:val="20"/>
                <w:lang w:val="en-US" w:eastAsia="en-US"/>
              </w:rPr>
              <w:t>Equivalent translation: content identity of the target text, full lexical correspondence of the text, equivalent translation using basic grammatical structures characteristic of the corresponding language, compliance with stylistic norms for the entire text</w:t>
            </w:r>
            <w:r>
              <w:rPr>
                <w:rStyle w:val="normaltextrun"/>
                <w:sz w:val="20"/>
                <w:szCs w:val="20"/>
                <w:lang w:eastAsia="en-US"/>
              </w:rPr>
              <w:t>.</w:t>
            </w:r>
          </w:p>
        </w:tc>
        <w:tc>
          <w:tcPr>
            <w:tcW w:w="2685" w:type="dxa"/>
            <w:tcBorders>
              <w:top w:val="single" w:sz="6" w:space="0" w:color="auto"/>
              <w:left w:val="single" w:sz="6" w:space="0" w:color="auto"/>
              <w:bottom w:val="single" w:sz="6" w:space="0" w:color="auto"/>
              <w:right w:val="single" w:sz="6" w:space="0" w:color="auto"/>
            </w:tcBorders>
            <w:hideMark/>
          </w:tcPr>
          <w:p w14:paraId="1EBD396F" w14:textId="270B3C99" w:rsidR="00716ACC" w:rsidRDefault="00716ACC">
            <w:pPr>
              <w:pStyle w:val="paragraph"/>
              <w:spacing w:before="0" w:beforeAutospacing="0" w:after="0" w:afterAutospacing="0"/>
              <w:textAlignment w:val="baseline"/>
              <w:rPr>
                <w:sz w:val="20"/>
                <w:szCs w:val="20"/>
                <w:lang w:eastAsia="en-US"/>
              </w:rPr>
            </w:pPr>
            <w:r w:rsidRPr="00716ACC">
              <w:rPr>
                <w:rStyle w:val="normaltextrun"/>
                <w:sz w:val="20"/>
                <w:szCs w:val="20"/>
                <w:lang w:eastAsia="en-US"/>
              </w:rPr>
              <w:t>Translation errors do not violate the general meaning of the original, lack of lexical correspondence for 10-20% of the text, errors in the translation of basic grammatical structures characteristic of the corresponding language, compliance with stylistic norms for 80-90% of the text</w:t>
            </w:r>
            <w:r>
              <w:rPr>
                <w:rStyle w:val="normaltextrun"/>
                <w:sz w:val="20"/>
                <w:szCs w:val="20"/>
                <w:lang w:eastAsia="en-US"/>
              </w:rPr>
              <w:t xml:space="preserve"> </w:t>
            </w:r>
            <w:r>
              <w:rPr>
                <w:rStyle w:val="normaltextrun"/>
                <w:sz w:val="20"/>
                <w:szCs w:val="20"/>
                <w:lang w:eastAsia="en-US"/>
              </w:rPr>
              <w:t>.</w:t>
            </w:r>
          </w:p>
        </w:tc>
        <w:tc>
          <w:tcPr>
            <w:tcW w:w="3540" w:type="dxa"/>
            <w:tcBorders>
              <w:top w:val="single" w:sz="6" w:space="0" w:color="auto"/>
              <w:left w:val="single" w:sz="6" w:space="0" w:color="auto"/>
              <w:bottom w:val="single" w:sz="6" w:space="0" w:color="auto"/>
              <w:right w:val="single" w:sz="6" w:space="0" w:color="auto"/>
            </w:tcBorders>
            <w:hideMark/>
          </w:tcPr>
          <w:p w14:paraId="5C510794" w14:textId="45530918" w:rsidR="00716ACC" w:rsidRDefault="00716ACC">
            <w:pPr>
              <w:pStyle w:val="paragraph"/>
              <w:spacing w:before="0" w:beforeAutospacing="0" w:after="0" w:afterAutospacing="0"/>
              <w:textAlignment w:val="baseline"/>
              <w:rPr>
                <w:sz w:val="20"/>
                <w:szCs w:val="20"/>
                <w:lang w:eastAsia="en-US"/>
              </w:rPr>
            </w:pPr>
            <w:r w:rsidRPr="00716ACC">
              <w:rPr>
                <w:rStyle w:val="normaltextrun"/>
                <w:sz w:val="20"/>
                <w:szCs w:val="20"/>
                <w:lang w:eastAsia="en-US"/>
              </w:rPr>
              <w:t>Inaccuracy in conveying the meaning: errors lead to an inaccurate transmission of the meaning of the original, but do not distort it completely, lack of lexical correspondence for 30-40% of the text, lack of grammatical correspondence for 30-40% of the text, compliance with stylistic norms for 60-70% of the text</w:t>
            </w:r>
          </w:p>
        </w:tc>
        <w:tc>
          <w:tcPr>
            <w:tcW w:w="3390" w:type="dxa"/>
            <w:tcBorders>
              <w:top w:val="single" w:sz="6" w:space="0" w:color="auto"/>
              <w:left w:val="single" w:sz="6" w:space="0" w:color="auto"/>
              <w:bottom w:val="single" w:sz="6" w:space="0" w:color="auto"/>
              <w:right w:val="single" w:sz="6" w:space="0" w:color="auto"/>
            </w:tcBorders>
            <w:hideMark/>
          </w:tcPr>
          <w:p w14:paraId="2B9C91B5" w14:textId="188CB3A0" w:rsidR="00716ACC" w:rsidRDefault="00716ACC">
            <w:pPr>
              <w:pStyle w:val="paragraph"/>
              <w:spacing w:before="0" w:beforeAutospacing="0" w:after="0" w:afterAutospacing="0"/>
              <w:textAlignment w:val="baseline"/>
              <w:rPr>
                <w:sz w:val="20"/>
                <w:szCs w:val="20"/>
                <w:lang w:eastAsia="en-US"/>
              </w:rPr>
            </w:pPr>
            <w:r w:rsidRPr="00716ACC">
              <w:rPr>
                <w:rStyle w:val="normaltextrun"/>
                <w:sz w:val="20"/>
                <w:szCs w:val="20"/>
                <w:lang w:eastAsia="en-US"/>
              </w:rPr>
              <w:t xml:space="preserve">Inequivalent </w:t>
            </w:r>
            <w:r>
              <w:rPr>
                <w:rStyle w:val="normaltextrun"/>
                <w:sz w:val="20"/>
                <w:szCs w:val="20"/>
                <w:lang w:eastAsia="en-US"/>
              </w:rPr>
              <w:t xml:space="preserve"> </w:t>
            </w:r>
            <w:r>
              <w:rPr>
                <w:rStyle w:val="normaltextrun"/>
                <w:sz w:val="20"/>
                <w:szCs w:val="20"/>
              </w:rPr>
              <w:t xml:space="preserve">conveying </w:t>
            </w:r>
            <w:r w:rsidRPr="00716ACC">
              <w:rPr>
                <w:rStyle w:val="normaltextrun"/>
                <w:sz w:val="20"/>
                <w:szCs w:val="20"/>
                <w:lang w:eastAsia="en-US"/>
              </w:rPr>
              <w:t>of meaning: errors represent a gross distortion of the meaning of the original content, lack of lexical correspondence for 70-100% of the text, lack of grammatical correspondence for 70-100% of the text, compliance with stylistic norms for less than 30% of the text.</w:t>
            </w:r>
          </w:p>
        </w:tc>
      </w:tr>
      <w:tr w:rsidR="00716ACC" w:rsidRPr="00716ACC" w14:paraId="491057EF" w14:textId="77777777" w:rsidTr="00716ACC">
        <w:trPr>
          <w:trHeight w:val="300"/>
        </w:trPr>
        <w:tc>
          <w:tcPr>
            <w:tcW w:w="2535" w:type="dxa"/>
            <w:tcBorders>
              <w:top w:val="single" w:sz="6" w:space="0" w:color="auto"/>
              <w:left w:val="single" w:sz="6" w:space="0" w:color="auto"/>
              <w:bottom w:val="single" w:sz="6" w:space="0" w:color="auto"/>
              <w:right w:val="single" w:sz="6" w:space="0" w:color="auto"/>
            </w:tcBorders>
            <w:hideMark/>
          </w:tcPr>
          <w:p w14:paraId="695820E2" w14:textId="77777777" w:rsidR="00716ACC" w:rsidRDefault="00716ACC">
            <w:pPr>
              <w:pStyle w:val="paragraph"/>
              <w:spacing w:before="0" w:beforeAutospacing="0" w:after="0" w:afterAutospacing="0"/>
              <w:textAlignment w:val="baseline"/>
              <w:rPr>
                <w:sz w:val="20"/>
                <w:szCs w:val="20"/>
                <w:lang w:eastAsia="en-US"/>
              </w:rPr>
            </w:pPr>
            <w:r>
              <w:rPr>
                <w:rStyle w:val="normaltextrun"/>
                <w:lang w:eastAsia="en-US"/>
              </w:rPr>
              <w:t xml:space="preserve">Writing </w:t>
            </w:r>
          </w:p>
        </w:tc>
        <w:tc>
          <w:tcPr>
            <w:tcW w:w="2835" w:type="dxa"/>
            <w:tcBorders>
              <w:top w:val="single" w:sz="6" w:space="0" w:color="auto"/>
              <w:left w:val="single" w:sz="6" w:space="0" w:color="auto"/>
              <w:bottom w:val="single" w:sz="6" w:space="0" w:color="auto"/>
              <w:right w:val="single" w:sz="6" w:space="0" w:color="auto"/>
            </w:tcBorders>
            <w:hideMark/>
          </w:tcPr>
          <w:p w14:paraId="74F26E31"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The writing demonstrates clarity, conciseness and correctness. Strictly follows the APA style.</w:t>
            </w:r>
            <w:r>
              <w:rPr>
                <w:rStyle w:val="eop"/>
                <w:sz w:val="20"/>
                <w:szCs w:val="20"/>
                <w:lang w:eastAsia="en-US"/>
              </w:rPr>
              <w:t> </w:t>
            </w:r>
          </w:p>
        </w:tc>
        <w:tc>
          <w:tcPr>
            <w:tcW w:w="2685" w:type="dxa"/>
            <w:tcBorders>
              <w:top w:val="single" w:sz="6" w:space="0" w:color="auto"/>
              <w:left w:val="single" w:sz="6" w:space="0" w:color="auto"/>
              <w:bottom w:val="single" w:sz="6" w:space="0" w:color="auto"/>
              <w:right w:val="single" w:sz="6" w:space="0" w:color="auto"/>
            </w:tcBorders>
            <w:hideMark/>
          </w:tcPr>
          <w:p w14:paraId="137A43D1" w14:textId="77777777" w:rsidR="00716ACC" w:rsidRDefault="00716ACC">
            <w:pPr>
              <w:pStyle w:val="paragraph"/>
              <w:spacing w:before="0" w:beforeAutospacing="0" w:after="0" w:afterAutospacing="0"/>
              <w:textAlignment w:val="baseline"/>
              <w:rPr>
                <w:rStyle w:val="eop"/>
              </w:rPr>
            </w:pPr>
            <w:r>
              <w:rPr>
                <w:rStyle w:val="normaltextrun"/>
                <w:sz w:val="20"/>
                <w:szCs w:val="20"/>
                <w:lang w:eastAsia="en-US"/>
              </w:rPr>
              <w:t>The letter demonstrates clarity, conciseness and correctness. Basically follows the APA style.</w:t>
            </w:r>
            <w:r>
              <w:rPr>
                <w:rStyle w:val="eop"/>
                <w:sz w:val="20"/>
                <w:szCs w:val="20"/>
                <w:lang w:eastAsia="en-US"/>
              </w:rPr>
              <w:t> </w:t>
            </w:r>
          </w:p>
        </w:tc>
        <w:tc>
          <w:tcPr>
            <w:tcW w:w="3540" w:type="dxa"/>
            <w:tcBorders>
              <w:top w:val="single" w:sz="6" w:space="0" w:color="auto"/>
              <w:left w:val="single" w:sz="6" w:space="0" w:color="auto"/>
              <w:bottom w:val="single" w:sz="6" w:space="0" w:color="auto"/>
              <w:right w:val="single" w:sz="6" w:space="0" w:color="auto"/>
            </w:tcBorders>
            <w:hideMark/>
          </w:tcPr>
          <w:p w14:paraId="54885FB3" w14:textId="77777777" w:rsidR="00716ACC" w:rsidRDefault="00716ACC">
            <w:pPr>
              <w:pStyle w:val="paragraph"/>
              <w:spacing w:before="0" w:beforeAutospacing="0" w:after="0" w:afterAutospacing="0"/>
              <w:textAlignment w:val="baseline"/>
            </w:pPr>
            <w:r>
              <w:rPr>
                <w:rStyle w:val="normaltextrun"/>
                <w:sz w:val="20"/>
                <w:szCs w:val="20"/>
                <w:lang w:eastAsia="en-US"/>
              </w:rPr>
              <w:t>The letter has some key errors and clarity needs to be improved. There are mistakes in following the APA style.</w:t>
            </w:r>
            <w:r>
              <w:rPr>
                <w:rStyle w:val="eop"/>
                <w:sz w:val="20"/>
                <w:szCs w:val="20"/>
                <w:lang w:eastAsia="en-US"/>
              </w:rPr>
              <w:t> </w:t>
            </w:r>
          </w:p>
        </w:tc>
        <w:tc>
          <w:tcPr>
            <w:tcW w:w="3390" w:type="dxa"/>
            <w:tcBorders>
              <w:top w:val="single" w:sz="6" w:space="0" w:color="auto"/>
              <w:left w:val="single" w:sz="6" w:space="0" w:color="auto"/>
              <w:bottom w:val="single" w:sz="6" w:space="0" w:color="auto"/>
              <w:right w:val="single" w:sz="6" w:space="0" w:color="auto"/>
            </w:tcBorders>
            <w:hideMark/>
          </w:tcPr>
          <w:p w14:paraId="0ECC2767" w14:textId="77777777" w:rsidR="00716ACC" w:rsidRDefault="00716ACC">
            <w:pPr>
              <w:pStyle w:val="paragraph"/>
              <w:spacing w:before="0" w:beforeAutospacing="0" w:after="0" w:afterAutospacing="0"/>
              <w:textAlignment w:val="baseline"/>
              <w:rPr>
                <w:sz w:val="20"/>
                <w:szCs w:val="20"/>
                <w:lang w:eastAsia="en-US"/>
              </w:rPr>
            </w:pPr>
            <w:r>
              <w:rPr>
                <w:rStyle w:val="normaltextrun"/>
                <w:sz w:val="20"/>
                <w:szCs w:val="20"/>
                <w:lang w:eastAsia="en-US"/>
              </w:rPr>
              <w:t>The writing is unclear, it is difficult to follow the content. Lots of mistakes in following the APA style.</w:t>
            </w:r>
            <w:r>
              <w:rPr>
                <w:rStyle w:val="eop"/>
                <w:sz w:val="20"/>
                <w:szCs w:val="20"/>
                <w:lang w:eastAsia="en-US"/>
              </w:rPr>
              <w:t> </w:t>
            </w:r>
          </w:p>
        </w:tc>
      </w:tr>
    </w:tbl>
    <w:p w14:paraId="09345B4E" w14:textId="77777777" w:rsidR="00716ACC" w:rsidRPr="00BD7A0A" w:rsidRDefault="00716ACC" w:rsidP="00345A90">
      <w:pPr>
        <w:jc w:val="both"/>
        <w:rPr>
          <w:b/>
          <w:lang w:val="en-US"/>
        </w:rPr>
      </w:pPr>
    </w:p>
    <w:sectPr w:rsidR="00716ACC" w:rsidRPr="00BD7A0A" w:rsidSect="00033390">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490A" w14:textId="77777777" w:rsidR="00033390" w:rsidRDefault="00033390" w:rsidP="004C6A23">
      <w:r>
        <w:separator/>
      </w:r>
    </w:p>
  </w:endnote>
  <w:endnote w:type="continuationSeparator" w:id="0">
    <w:p w14:paraId="58620B9B" w14:textId="77777777" w:rsidR="00033390" w:rsidRDefault="00033390" w:rsidP="004C6A23">
      <w:r>
        <w:continuationSeparator/>
      </w:r>
    </w:p>
  </w:endnote>
  <w:endnote w:type="continuationNotice" w:id="1">
    <w:p w14:paraId="4DC98FC7" w14:textId="77777777" w:rsidR="00033390" w:rsidRDefault="00033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09E5" w14:textId="77777777" w:rsidR="00033390" w:rsidRDefault="00033390" w:rsidP="004C6A23">
      <w:r>
        <w:separator/>
      </w:r>
    </w:p>
  </w:footnote>
  <w:footnote w:type="continuationSeparator" w:id="0">
    <w:p w14:paraId="66C4BDF2" w14:textId="77777777" w:rsidR="00033390" w:rsidRDefault="00033390" w:rsidP="004C6A23">
      <w:r>
        <w:continuationSeparator/>
      </w:r>
    </w:p>
  </w:footnote>
  <w:footnote w:type="continuationNotice" w:id="1">
    <w:p w14:paraId="3A677F3E" w14:textId="77777777" w:rsidR="00033390" w:rsidRDefault="000333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313BDC"/>
    <w:multiLevelType w:val="hybridMultilevel"/>
    <w:tmpl w:val="F57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285EA7"/>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E493A"/>
    <w:multiLevelType w:val="hybridMultilevel"/>
    <w:tmpl w:val="A8EAB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FD638F5"/>
    <w:multiLevelType w:val="hybridMultilevel"/>
    <w:tmpl w:val="AF9210F4"/>
    <w:lvl w:ilvl="0" w:tplc="C2AE41F8">
      <w:start w:val="1"/>
      <w:numFmt w:val="bullet"/>
      <w:lvlText w:val=""/>
      <w:lvlJc w:val="left"/>
      <w:pPr>
        <w:tabs>
          <w:tab w:val="num" w:pos="720"/>
        </w:tabs>
        <w:ind w:left="720" w:hanging="360"/>
      </w:pPr>
      <w:rPr>
        <w:rFonts w:ascii="Wingdings 3" w:hAnsi="Wingdings 3" w:hint="default"/>
      </w:rPr>
    </w:lvl>
    <w:lvl w:ilvl="1" w:tplc="4B22D260" w:tentative="1">
      <w:start w:val="1"/>
      <w:numFmt w:val="bullet"/>
      <w:lvlText w:val=""/>
      <w:lvlJc w:val="left"/>
      <w:pPr>
        <w:tabs>
          <w:tab w:val="num" w:pos="1440"/>
        </w:tabs>
        <w:ind w:left="1440" w:hanging="360"/>
      </w:pPr>
      <w:rPr>
        <w:rFonts w:ascii="Wingdings 3" w:hAnsi="Wingdings 3" w:hint="default"/>
      </w:rPr>
    </w:lvl>
    <w:lvl w:ilvl="2" w:tplc="5896EAAC" w:tentative="1">
      <w:start w:val="1"/>
      <w:numFmt w:val="bullet"/>
      <w:lvlText w:val=""/>
      <w:lvlJc w:val="left"/>
      <w:pPr>
        <w:tabs>
          <w:tab w:val="num" w:pos="2160"/>
        </w:tabs>
        <w:ind w:left="2160" w:hanging="360"/>
      </w:pPr>
      <w:rPr>
        <w:rFonts w:ascii="Wingdings 3" w:hAnsi="Wingdings 3" w:hint="default"/>
      </w:rPr>
    </w:lvl>
    <w:lvl w:ilvl="3" w:tplc="8448683E" w:tentative="1">
      <w:start w:val="1"/>
      <w:numFmt w:val="bullet"/>
      <w:lvlText w:val=""/>
      <w:lvlJc w:val="left"/>
      <w:pPr>
        <w:tabs>
          <w:tab w:val="num" w:pos="2880"/>
        </w:tabs>
        <w:ind w:left="2880" w:hanging="360"/>
      </w:pPr>
      <w:rPr>
        <w:rFonts w:ascii="Wingdings 3" w:hAnsi="Wingdings 3" w:hint="default"/>
      </w:rPr>
    </w:lvl>
    <w:lvl w:ilvl="4" w:tplc="7286DE7E" w:tentative="1">
      <w:start w:val="1"/>
      <w:numFmt w:val="bullet"/>
      <w:lvlText w:val=""/>
      <w:lvlJc w:val="left"/>
      <w:pPr>
        <w:tabs>
          <w:tab w:val="num" w:pos="3600"/>
        </w:tabs>
        <w:ind w:left="3600" w:hanging="360"/>
      </w:pPr>
      <w:rPr>
        <w:rFonts w:ascii="Wingdings 3" w:hAnsi="Wingdings 3" w:hint="default"/>
      </w:rPr>
    </w:lvl>
    <w:lvl w:ilvl="5" w:tplc="46EEA9E8" w:tentative="1">
      <w:start w:val="1"/>
      <w:numFmt w:val="bullet"/>
      <w:lvlText w:val=""/>
      <w:lvlJc w:val="left"/>
      <w:pPr>
        <w:tabs>
          <w:tab w:val="num" w:pos="4320"/>
        </w:tabs>
        <w:ind w:left="4320" w:hanging="360"/>
      </w:pPr>
      <w:rPr>
        <w:rFonts w:ascii="Wingdings 3" w:hAnsi="Wingdings 3" w:hint="default"/>
      </w:rPr>
    </w:lvl>
    <w:lvl w:ilvl="6" w:tplc="9C88AEE8" w:tentative="1">
      <w:start w:val="1"/>
      <w:numFmt w:val="bullet"/>
      <w:lvlText w:val=""/>
      <w:lvlJc w:val="left"/>
      <w:pPr>
        <w:tabs>
          <w:tab w:val="num" w:pos="5040"/>
        </w:tabs>
        <w:ind w:left="5040" w:hanging="360"/>
      </w:pPr>
      <w:rPr>
        <w:rFonts w:ascii="Wingdings 3" w:hAnsi="Wingdings 3" w:hint="default"/>
      </w:rPr>
    </w:lvl>
    <w:lvl w:ilvl="7" w:tplc="79C286CE" w:tentative="1">
      <w:start w:val="1"/>
      <w:numFmt w:val="bullet"/>
      <w:lvlText w:val=""/>
      <w:lvlJc w:val="left"/>
      <w:pPr>
        <w:tabs>
          <w:tab w:val="num" w:pos="5760"/>
        </w:tabs>
        <w:ind w:left="5760" w:hanging="360"/>
      </w:pPr>
      <w:rPr>
        <w:rFonts w:ascii="Wingdings 3" w:hAnsi="Wingdings 3" w:hint="default"/>
      </w:rPr>
    </w:lvl>
    <w:lvl w:ilvl="8" w:tplc="2618CD0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5A3853"/>
    <w:multiLevelType w:val="hybridMultilevel"/>
    <w:tmpl w:val="6E089D08"/>
    <w:lvl w:ilvl="0" w:tplc="D1A2B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4406695">
    <w:abstractNumId w:val="17"/>
  </w:num>
  <w:num w:numId="2" w16cid:durableId="1078211382">
    <w:abstractNumId w:val="6"/>
  </w:num>
  <w:num w:numId="3" w16cid:durableId="950015116">
    <w:abstractNumId w:val="5"/>
  </w:num>
  <w:num w:numId="4" w16cid:durableId="1649554311">
    <w:abstractNumId w:val="1"/>
  </w:num>
  <w:num w:numId="5" w16cid:durableId="1541896645">
    <w:abstractNumId w:val="2"/>
  </w:num>
  <w:num w:numId="6" w16cid:durableId="781728404">
    <w:abstractNumId w:val="3"/>
  </w:num>
  <w:num w:numId="7" w16cid:durableId="199901389">
    <w:abstractNumId w:val="7"/>
  </w:num>
  <w:num w:numId="8" w16cid:durableId="228998698">
    <w:abstractNumId w:val="0"/>
  </w:num>
  <w:num w:numId="9" w16cid:durableId="1394156790">
    <w:abstractNumId w:val="11"/>
  </w:num>
  <w:num w:numId="10" w16cid:durableId="766465220">
    <w:abstractNumId w:val="15"/>
  </w:num>
  <w:num w:numId="11" w16cid:durableId="363487695">
    <w:abstractNumId w:val="14"/>
  </w:num>
  <w:num w:numId="12" w16cid:durableId="1540120410">
    <w:abstractNumId w:val="8"/>
  </w:num>
  <w:num w:numId="13" w16cid:durableId="287863273">
    <w:abstractNumId w:val="13"/>
  </w:num>
  <w:num w:numId="14" w16cid:durableId="1576013588">
    <w:abstractNumId w:val="4"/>
  </w:num>
  <w:num w:numId="15" w16cid:durableId="1739786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2154928">
    <w:abstractNumId w:val="9"/>
  </w:num>
  <w:num w:numId="17" w16cid:durableId="1119691048">
    <w:abstractNumId w:val="18"/>
  </w:num>
  <w:num w:numId="18" w16cid:durableId="1677146136">
    <w:abstractNumId w:val="10"/>
  </w:num>
  <w:num w:numId="19" w16cid:durableId="1861165289">
    <w:abstractNumId w:val="12"/>
  </w:num>
  <w:num w:numId="20" w16cid:durableId="4934976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0733"/>
    <w:rsid w:val="00021CB8"/>
    <w:rsid w:val="00022D4C"/>
    <w:rsid w:val="00024786"/>
    <w:rsid w:val="00026472"/>
    <w:rsid w:val="000267FB"/>
    <w:rsid w:val="0003132B"/>
    <w:rsid w:val="00033390"/>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6D9"/>
    <w:rsid w:val="00077BE5"/>
    <w:rsid w:val="00080984"/>
    <w:rsid w:val="00080FF0"/>
    <w:rsid w:val="00083D68"/>
    <w:rsid w:val="00090825"/>
    <w:rsid w:val="00090950"/>
    <w:rsid w:val="000932C5"/>
    <w:rsid w:val="000936D2"/>
    <w:rsid w:val="00094504"/>
    <w:rsid w:val="000955E8"/>
    <w:rsid w:val="000A0F49"/>
    <w:rsid w:val="000A2D9E"/>
    <w:rsid w:val="000A30E3"/>
    <w:rsid w:val="000A3913"/>
    <w:rsid w:val="000A447E"/>
    <w:rsid w:val="000A4CFB"/>
    <w:rsid w:val="000A5624"/>
    <w:rsid w:val="000A64C4"/>
    <w:rsid w:val="000A6617"/>
    <w:rsid w:val="000B228A"/>
    <w:rsid w:val="000B254C"/>
    <w:rsid w:val="000B26E2"/>
    <w:rsid w:val="000B3DD4"/>
    <w:rsid w:val="000B6027"/>
    <w:rsid w:val="000B768C"/>
    <w:rsid w:val="000C085C"/>
    <w:rsid w:val="000C29CE"/>
    <w:rsid w:val="000C2E1B"/>
    <w:rsid w:val="000C4466"/>
    <w:rsid w:val="000C5A49"/>
    <w:rsid w:val="000C615F"/>
    <w:rsid w:val="000C68BD"/>
    <w:rsid w:val="000D133D"/>
    <w:rsid w:val="000D2D8F"/>
    <w:rsid w:val="000D4D4A"/>
    <w:rsid w:val="000D7A06"/>
    <w:rsid w:val="000E048B"/>
    <w:rsid w:val="000E1A39"/>
    <w:rsid w:val="000E2575"/>
    <w:rsid w:val="000E3AA2"/>
    <w:rsid w:val="000E3B00"/>
    <w:rsid w:val="000E507B"/>
    <w:rsid w:val="000E5A3B"/>
    <w:rsid w:val="000E7B60"/>
    <w:rsid w:val="000E7B93"/>
    <w:rsid w:val="000F2D2E"/>
    <w:rsid w:val="0010667E"/>
    <w:rsid w:val="00113406"/>
    <w:rsid w:val="001173CE"/>
    <w:rsid w:val="0011781B"/>
    <w:rsid w:val="00122EF2"/>
    <w:rsid w:val="00125B10"/>
    <w:rsid w:val="00125FA7"/>
    <w:rsid w:val="001304F7"/>
    <w:rsid w:val="00132634"/>
    <w:rsid w:val="00132689"/>
    <w:rsid w:val="001347E4"/>
    <w:rsid w:val="00137205"/>
    <w:rsid w:val="0013795D"/>
    <w:rsid w:val="00137E5F"/>
    <w:rsid w:val="00143FEA"/>
    <w:rsid w:val="00144F82"/>
    <w:rsid w:val="0015176D"/>
    <w:rsid w:val="00156F0B"/>
    <w:rsid w:val="00161969"/>
    <w:rsid w:val="00162D78"/>
    <w:rsid w:val="001640C9"/>
    <w:rsid w:val="001679E6"/>
    <w:rsid w:val="00170D18"/>
    <w:rsid w:val="001717D6"/>
    <w:rsid w:val="001727D5"/>
    <w:rsid w:val="00174F19"/>
    <w:rsid w:val="00180AF4"/>
    <w:rsid w:val="00180F23"/>
    <w:rsid w:val="001815D6"/>
    <w:rsid w:val="00181AB5"/>
    <w:rsid w:val="001912D8"/>
    <w:rsid w:val="001A1046"/>
    <w:rsid w:val="001A2706"/>
    <w:rsid w:val="001A4025"/>
    <w:rsid w:val="001A4B41"/>
    <w:rsid w:val="001A5411"/>
    <w:rsid w:val="001A7302"/>
    <w:rsid w:val="001A7629"/>
    <w:rsid w:val="001B06C3"/>
    <w:rsid w:val="001B0F79"/>
    <w:rsid w:val="001B11A6"/>
    <w:rsid w:val="001B7198"/>
    <w:rsid w:val="001C095F"/>
    <w:rsid w:val="001C1952"/>
    <w:rsid w:val="001C3867"/>
    <w:rsid w:val="001C3D29"/>
    <w:rsid w:val="001C67F5"/>
    <w:rsid w:val="001C6974"/>
    <w:rsid w:val="001C6E27"/>
    <w:rsid w:val="001C75E3"/>
    <w:rsid w:val="001D34DC"/>
    <w:rsid w:val="001D4997"/>
    <w:rsid w:val="001E1E8B"/>
    <w:rsid w:val="001E2D62"/>
    <w:rsid w:val="001E3903"/>
    <w:rsid w:val="001E7031"/>
    <w:rsid w:val="001E724B"/>
    <w:rsid w:val="001F0AF5"/>
    <w:rsid w:val="001F3EDD"/>
    <w:rsid w:val="001F4B17"/>
    <w:rsid w:val="001F5F52"/>
    <w:rsid w:val="00200490"/>
    <w:rsid w:val="00203226"/>
    <w:rsid w:val="00204F9C"/>
    <w:rsid w:val="00206E46"/>
    <w:rsid w:val="00207EC4"/>
    <w:rsid w:val="00212C50"/>
    <w:rsid w:val="00214A1E"/>
    <w:rsid w:val="0021564C"/>
    <w:rsid w:val="00216100"/>
    <w:rsid w:val="0022258E"/>
    <w:rsid w:val="0022591E"/>
    <w:rsid w:val="00227CD1"/>
    <w:rsid w:val="00227FC8"/>
    <w:rsid w:val="00231489"/>
    <w:rsid w:val="00232D7C"/>
    <w:rsid w:val="00244437"/>
    <w:rsid w:val="002506A9"/>
    <w:rsid w:val="002529A9"/>
    <w:rsid w:val="00252D22"/>
    <w:rsid w:val="00260C81"/>
    <w:rsid w:val="00261901"/>
    <w:rsid w:val="0026345C"/>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0E2F"/>
    <w:rsid w:val="00291353"/>
    <w:rsid w:val="00293057"/>
    <w:rsid w:val="00293058"/>
    <w:rsid w:val="00296472"/>
    <w:rsid w:val="002A021D"/>
    <w:rsid w:val="002A103A"/>
    <w:rsid w:val="002A54FB"/>
    <w:rsid w:val="002A5787"/>
    <w:rsid w:val="002A6C44"/>
    <w:rsid w:val="002A6DD3"/>
    <w:rsid w:val="002B242F"/>
    <w:rsid w:val="002B4684"/>
    <w:rsid w:val="002B69DB"/>
    <w:rsid w:val="002C05CD"/>
    <w:rsid w:val="002C0F20"/>
    <w:rsid w:val="002C1D33"/>
    <w:rsid w:val="002C79B4"/>
    <w:rsid w:val="002E28AC"/>
    <w:rsid w:val="002E58FA"/>
    <w:rsid w:val="002E6297"/>
    <w:rsid w:val="002F1A09"/>
    <w:rsid w:val="002F266E"/>
    <w:rsid w:val="002F2C36"/>
    <w:rsid w:val="002F4892"/>
    <w:rsid w:val="002F719E"/>
    <w:rsid w:val="002F7F65"/>
    <w:rsid w:val="0030037A"/>
    <w:rsid w:val="00302635"/>
    <w:rsid w:val="00304141"/>
    <w:rsid w:val="0030728E"/>
    <w:rsid w:val="00311121"/>
    <w:rsid w:val="003126D5"/>
    <w:rsid w:val="0031399E"/>
    <w:rsid w:val="00313E0A"/>
    <w:rsid w:val="003225BD"/>
    <w:rsid w:val="00323280"/>
    <w:rsid w:val="00323908"/>
    <w:rsid w:val="0032430D"/>
    <w:rsid w:val="00330851"/>
    <w:rsid w:val="00334A17"/>
    <w:rsid w:val="00337B25"/>
    <w:rsid w:val="0034309A"/>
    <w:rsid w:val="003441D7"/>
    <w:rsid w:val="00345A90"/>
    <w:rsid w:val="00353224"/>
    <w:rsid w:val="003619E0"/>
    <w:rsid w:val="00361A10"/>
    <w:rsid w:val="00363464"/>
    <w:rsid w:val="00365EF8"/>
    <w:rsid w:val="00366E25"/>
    <w:rsid w:val="0037020F"/>
    <w:rsid w:val="00373E69"/>
    <w:rsid w:val="003746E9"/>
    <w:rsid w:val="003762AA"/>
    <w:rsid w:val="00377397"/>
    <w:rsid w:val="00377B71"/>
    <w:rsid w:val="00381E56"/>
    <w:rsid w:val="00384CD8"/>
    <w:rsid w:val="00385647"/>
    <w:rsid w:val="00385F64"/>
    <w:rsid w:val="003861BB"/>
    <w:rsid w:val="003905E4"/>
    <w:rsid w:val="003962E9"/>
    <w:rsid w:val="003A1E8F"/>
    <w:rsid w:val="003A4E0C"/>
    <w:rsid w:val="003A64E4"/>
    <w:rsid w:val="003B197D"/>
    <w:rsid w:val="003B4589"/>
    <w:rsid w:val="003B57C0"/>
    <w:rsid w:val="003B65F5"/>
    <w:rsid w:val="003C08C9"/>
    <w:rsid w:val="003C1155"/>
    <w:rsid w:val="003C29AA"/>
    <w:rsid w:val="003C620B"/>
    <w:rsid w:val="003C747F"/>
    <w:rsid w:val="003C7CCD"/>
    <w:rsid w:val="003D0455"/>
    <w:rsid w:val="003D0BFA"/>
    <w:rsid w:val="003D4B0A"/>
    <w:rsid w:val="003D69B3"/>
    <w:rsid w:val="003D763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2668C"/>
    <w:rsid w:val="00430D42"/>
    <w:rsid w:val="004314BD"/>
    <w:rsid w:val="00432748"/>
    <w:rsid w:val="00434B98"/>
    <w:rsid w:val="00441994"/>
    <w:rsid w:val="00444557"/>
    <w:rsid w:val="00444FAD"/>
    <w:rsid w:val="00451CB8"/>
    <w:rsid w:val="004552AE"/>
    <w:rsid w:val="00455784"/>
    <w:rsid w:val="00457207"/>
    <w:rsid w:val="00460515"/>
    <w:rsid w:val="00461900"/>
    <w:rsid w:val="004637B8"/>
    <w:rsid w:val="00467360"/>
    <w:rsid w:val="0047041B"/>
    <w:rsid w:val="00470429"/>
    <w:rsid w:val="0047088E"/>
    <w:rsid w:val="00470BEA"/>
    <w:rsid w:val="00471A80"/>
    <w:rsid w:val="00472EEC"/>
    <w:rsid w:val="00472F4F"/>
    <w:rsid w:val="00473AC2"/>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1FB3"/>
    <w:rsid w:val="004A52AB"/>
    <w:rsid w:val="004A6B85"/>
    <w:rsid w:val="004A7E7B"/>
    <w:rsid w:val="004B336E"/>
    <w:rsid w:val="004B4620"/>
    <w:rsid w:val="004B4F12"/>
    <w:rsid w:val="004B5D2B"/>
    <w:rsid w:val="004C2D82"/>
    <w:rsid w:val="004C4D42"/>
    <w:rsid w:val="004C56A3"/>
    <w:rsid w:val="004C6373"/>
    <w:rsid w:val="004C6A23"/>
    <w:rsid w:val="004D1D6C"/>
    <w:rsid w:val="004D4F2C"/>
    <w:rsid w:val="004E1A49"/>
    <w:rsid w:val="004E7FA2"/>
    <w:rsid w:val="004F291E"/>
    <w:rsid w:val="004F2F20"/>
    <w:rsid w:val="004F3CB8"/>
    <w:rsid w:val="004F55A8"/>
    <w:rsid w:val="004F5EF4"/>
    <w:rsid w:val="004F750C"/>
    <w:rsid w:val="00501106"/>
    <w:rsid w:val="00501B29"/>
    <w:rsid w:val="00505923"/>
    <w:rsid w:val="00511E92"/>
    <w:rsid w:val="00515CBA"/>
    <w:rsid w:val="00517B82"/>
    <w:rsid w:val="00524EE3"/>
    <w:rsid w:val="00527C2A"/>
    <w:rsid w:val="00530C39"/>
    <w:rsid w:val="005326DC"/>
    <w:rsid w:val="00533871"/>
    <w:rsid w:val="00533B39"/>
    <w:rsid w:val="00533E60"/>
    <w:rsid w:val="00534903"/>
    <w:rsid w:val="00534C9B"/>
    <w:rsid w:val="0053541C"/>
    <w:rsid w:val="00535CD8"/>
    <w:rsid w:val="00541947"/>
    <w:rsid w:val="00541D7F"/>
    <w:rsid w:val="005445CC"/>
    <w:rsid w:val="00550A65"/>
    <w:rsid w:val="00551041"/>
    <w:rsid w:val="005511C2"/>
    <w:rsid w:val="005521D3"/>
    <w:rsid w:val="00552E5E"/>
    <w:rsid w:val="005563D0"/>
    <w:rsid w:val="00557B75"/>
    <w:rsid w:val="005646A9"/>
    <w:rsid w:val="005650EE"/>
    <w:rsid w:val="00567D23"/>
    <w:rsid w:val="00567F40"/>
    <w:rsid w:val="005754DB"/>
    <w:rsid w:val="0057652E"/>
    <w:rsid w:val="00585144"/>
    <w:rsid w:val="0058724E"/>
    <w:rsid w:val="00587717"/>
    <w:rsid w:val="00591BDF"/>
    <w:rsid w:val="00593829"/>
    <w:rsid w:val="00594573"/>
    <w:rsid w:val="00594DE6"/>
    <w:rsid w:val="00594F21"/>
    <w:rsid w:val="005954CC"/>
    <w:rsid w:val="00596514"/>
    <w:rsid w:val="005A0B74"/>
    <w:rsid w:val="005A2291"/>
    <w:rsid w:val="005B69F9"/>
    <w:rsid w:val="005B6A37"/>
    <w:rsid w:val="005B6D3E"/>
    <w:rsid w:val="005B72B3"/>
    <w:rsid w:val="005C0EF6"/>
    <w:rsid w:val="005C26DF"/>
    <w:rsid w:val="005C5690"/>
    <w:rsid w:val="005C6EFD"/>
    <w:rsid w:val="005C7009"/>
    <w:rsid w:val="005D33B3"/>
    <w:rsid w:val="005D3CC1"/>
    <w:rsid w:val="005D79E1"/>
    <w:rsid w:val="005E1080"/>
    <w:rsid w:val="005E1BEA"/>
    <w:rsid w:val="005E2FF8"/>
    <w:rsid w:val="005E41DD"/>
    <w:rsid w:val="005E7456"/>
    <w:rsid w:val="005F0F19"/>
    <w:rsid w:val="005F485E"/>
    <w:rsid w:val="005F518B"/>
    <w:rsid w:val="00600CB0"/>
    <w:rsid w:val="006035C2"/>
    <w:rsid w:val="006049C1"/>
    <w:rsid w:val="00604ED5"/>
    <w:rsid w:val="00607C12"/>
    <w:rsid w:val="006126F0"/>
    <w:rsid w:val="0061369D"/>
    <w:rsid w:val="00614544"/>
    <w:rsid w:val="00615C78"/>
    <w:rsid w:val="00615E49"/>
    <w:rsid w:val="00622A32"/>
    <w:rsid w:val="00623D36"/>
    <w:rsid w:val="0062740E"/>
    <w:rsid w:val="0063419F"/>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8786F"/>
    <w:rsid w:val="006912DF"/>
    <w:rsid w:val="00695BEA"/>
    <w:rsid w:val="0069629C"/>
    <w:rsid w:val="00696C36"/>
    <w:rsid w:val="00697944"/>
    <w:rsid w:val="006A5501"/>
    <w:rsid w:val="006A6C8C"/>
    <w:rsid w:val="006A7FC8"/>
    <w:rsid w:val="006C2B71"/>
    <w:rsid w:val="006C54BB"/>
    <w:rsid w:val="006C56C2"/>
    <w:rsid w:val="006D70F3"/>
    <w:rsid w:val="006E21D1"/>
    <w:rsid w:val="006E2508"/>
    <w:rsid w:val="006E2669"/>
    <w:rsid w:val="006E44D0"/>
    <w:rsid w:val="006F0081"/>
    <w:rsid w:val="006F43BE"/>
    <w:rsid w:val="006F58D2"/>
    <w:rsid w:val="00701CB7"/>
    <w:rsid w:val="00703145"/>
    <w:rsid w:val="00705778"/>
    <w:rsid w:val="00705E19"/>
    <w:rsid w:val="00707AF8"/>
    <w:rsid w:val="00711442"/>
    <w:rsid w:val="00716ACC"/>
    <w:rsid w:val="00720B12"/>
    <w:rsid w:val="00720B95"/>
    <w:rsid w:val="00720F68"/>
    <w:rsid w:val="00723D2C"/>
    <w:rsid w:val="00723DFF"/>
    <w:rsid w:val="00724F9A"/>
    <w:rsid w:val="007271BF"/>
    <w:rsid w:val="007411D6"/>
    <w:rsid w:val="007451BB"/>
    <w:rsid w:val="00745A4E"/>
    <w:rsid w:val="00750D6B"/>
    <w:rsid w:val="00752D2A"/>
    <w:rsid w:val="00753B50"/>
    <w:rsid w:val="00753D5A"/>
    <w:rsid w:val="00757123"/>
    <w:rsid w:val="007703A5"/>
    <w:rsid w:val="007738DF"/>
    <w:rsid w:val="00775307"/>
    <w:rsid w:val="0077543C"/>
    <w:rsid w:val="007765DE"/>
    <w:rsid w:val="0078340B"/>
    <w:rsid w:val="00785776"/>
    <w:rsid w:val="007865F0"/>
    <w:rsid w:val="00792E68"/>
    <w:rsid w:val="007950CC"/>
    <w:rsid w:val="00796885"/>
    <w:rsid w:val="007A26C4"/>
    <w:rsid w:val="007A3590"/>
    <w:rsid w:val="007A68F5"/>
    <w:rsid w:val="007A6C82"/>
    <w:rsid w:val="007B6A6C"/>
    <w:rsid w:val="007C0968"/>
    <w:rsid w:val="007C1A2A"/>
    <w:rsid w:val="007C220D"/>
    <w:rsid w:val="007C3AF9"/>
    <w:rsid w:val="007D0F69"/>
    <w:rsid w:val="007D4804"/>
    <w:rsid w:val="007E0086"/>
    <w:rsid w:val="007E2188"/>
    <w:rsid w:val="007E2E2D"/>
    <w:rsid w:val="007E2E9C"/>
    <w:rsid w:val="007E6FAD"/>
    <w:rsid w:val="007E78D3"/>
    <w:rsid w:val="007F34F2"/>
    <w:rsid w:val="007F4D30"/>
    <w:rsid w:val="007F4F36"/>
    <w:rsid w:val="007F6781"/>
    <w:rsid w:val="00800012"/>
    <w:rsid w:val="00801962"/>
    <w:rsid w:val="00803A2F"/>
    <w:rsid w:val="008053AD"/>
    <w:rsid w:val="008059ED"/>
    <w:rsid w:val="008124E3"/>
    <w:rsid w:val="00812D53"/>
    <w:rsid w:val="0081360F"/>
    <w:rsid w:val="008172FE"/>
    <w:rsid w:val="00820CCC"/>
    <w:rsid w:val="00821976"/>
    <w:rsid w:val="0082339C"/>
    <w:rsid w:val="00830F23"/>
    <w:rsid w:val="008358C3"/>
    <w:rsid w:val="008439C5"/>
    <w:rsid w:val="00844D39"/>
    <w:rsid w:val="00845971"/>
    <w:rsid w:val="0084687B"/>
    <w:rsid w:val="00850937"/>
    <w:rsid w:val="00852424"/>
    <w:rsid w:val="00852FCB"/>
    <w:rsid w:val="00853590"/>
    <w:rsid w:val="00853782"/>
    <w:rsid w:val="00854136"/>
    <w:rsid w:val="008642A4"/>
    <w:rsid w:val="008667FB"/>
    <w:rsid w:val="008677A1"/>
    <w:rsid w:val="00872B08"/>
    <w:rsid w:val="00872B1A"/>
    <w:rsid w:val="00875267"/>
    <w:rsid w:val="00876EB4"/>
    <w:rsid w:val="00877B36"/>
    <w:rsid w:val="0088018E"/>
    <w:rsid w:val="00881BC6"/>
    <w:rsid w:val="00882355"/>
    <w:rsid w:val="0088663E"/>
    <w:rsid w:val="00887042"/>
    <w:rsid w:val="00887597"/>
    <w:rsid w:val="008903D1"/>
    <w:rsid w:val="008913C1"/>
    <w:rsid w:val="008939ED"/>
    <w:rsid w:val="0089776D"/>
    <w:rsid w:val="008A2603"/>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E7CE1"/>
    <w:rsid w:val="008F25AE"/>
    <w:rsid w:val="008F5D11"/>
    <w:rsid w:val="008F61DB"/>
    <w:rsid w:val="008F65F1"/>
    <w:rsid w:val="008F7138"/>
    <w:rsid w:val="00902A88"/>
    <w:rsid w:val="00905656"/>
    <w:rsid w:val="00911426"/>
    <w:rsid w:val="00916B94"/>
    <w:rsid w:val="00920458"/>
    <w:rsid w:val="00923A42"/>
    <w:rsid w:val="00923E03"/>
    <w:rsid w:val="0092481B"/>
    <w:rsid w:val="00925896"/>
    <w:rsid w:val="00925A0F"/>
    <w:rsid w:val="00926A96"/>
    <w:rsid w:val="00932954"/>
    <w:rsid w:val="009349EE"/>
    <w:rsid w:val="009357F5"/>
    <w:rsid w:val="00935B74"/>
    <w:rsid w:val="00935F66"/>
    <w:rsid w:val="00941A7A"/>
    <w:rsid w:val="00944A3B"/>
    <w:rsid w:val="009504CF"/>
    <w:rsid w:val="0095117F"/>
    <w:rsid w:val="009515E3"/>
    <w:rsid w:val="0095304A"/>
    <w:rsid w:val="00953962"/>
    <w:rsid w:val="00954001"/>
    <w:rsid w:val="0095498C"/>
    <w:rsid w:val="009556BB"/>
    <w:rsid w:val="0095638B"/>
    <w:rsid w:val="009563F1"/>
    <w:rsid w:val="0095659D"/>
    <w:rsid w:val="0095677B"/>
    <w:rsid w:val="00964A43"/>
    <w:rsid w:val="00964B72"/>
    <w:rsid w:val="00967E4B"/>
    <w:rsid w:val="0097441F"/>
    <w:rsid w:val="009746F5"/>
    <w:rsid w:val="00974B6A"/>
    <w:rsid w:val="00977EC4"/>
    <w:rsid w:val="009821C8"/>
    <w:rsid w:val="009866BE"/>
    <w:rsid w:val="0098719F"/>
    <w:rsid w:val="00992B06"/>
    <w:rsid w:val="009930CB"/>
    <w:rsid w:val="0099766F"/>
    <w:rsid w:val="009A44E4"/>
    <w:rsid w:val="009B218B"/>
    <w:rsid w:val="009B3BB2"/>
    <w:rsid w:val="009B6838"/>
    <w:rsid w:val="009B6A9F"/>
    <w:rsid w:val="009B7F2B"/>
    <w:rsid w:val="009C0A94"/>
    <w:rsid w:val="009C0B5E"/>
    <w:rsid w:val="009C0E8D"/>
    <w:rsid w:val="009C1790"/>
    <w:rsid w:val="009C29E7"/>
    <w:rsid w:val="009C2E5B"/>
    <w:rsid w:val="009C3716"/>
    <w:rsid w:val="009C4346"/>
    <w:rsid w:val="009C5E58"/>
    <w:rsid w:val="009E0CF1"/>
    <w:rsid w:val="009E2A95"/>
    <w:rsid w:val="009E52CB"/>
    <w:rsid w:val="009E6ECA"/>
    <w:rsid w:val="009E72A8"/>
    <w:rsid w:val="009F42A4"/>
    <w:rsid w:val="00A02A85"/>
    <w:rsid w:val="00A04790"/>
    <w:rsid w:val="00A06AE9"/>
    <w:rsid w:val="00A10160"/>
    <w:rsid w:val="00A10EBA"/>
    <w:rsid w:val="00A138AA"/>
    <w:rsid w:val="00A149D7"/>
    <w:rsid w:val="00A158B8"/>
    <w:rsid w:val="00A22D92"/>
    <w:rsid w:val="00A24027"/>
    <w:rsid w:val="00A25AF3"/>
    <w:rsid w:val="00A315B8"/>
    <w:rsid w:val="00A34C75"/>
    <w:rsid w:val="00A40781"/>
    <w:rsid w:val="00A4211F"/>
    <w:rsid w:val="00A43A7A"/>
    <w:rsid w:val="00A448A6"/>
    <w:rsid w:val="00A44F44"/>
    <w:rsid w:val="00A4606F"/>
    <w:rsid w:val="00A46B07"/>
    <w:rsid w:val="00A471CF"/>
    <w:rsid w:val="00A47B62"/>
    <w:rsid w:val="00A51A7C"/>
    <w:rsid w:val="00A53B3F"/>
    <w:rsid w:val="00A55BD3"/>
    <w:rsid w:val="00A60557"/>
    <w:rsid w:val="00A60BB2"/>
    <w:rsid w:val="00A615CB"/>
    <w:rsid w:val="00A61CD3"/>
    <w:rsid w:val="00A6212D"/>
    <w:rsid w:val="00A64305"/>
    <w:rsid w:val="00A71530"/>
    <w:rsid w:val="00A72D3C"/>
    <w:rsid w:val="00A73F99"/>
    <w:rsid w:val="00A74824"/>
    <w:rsid w:val="00A77510"/>
    <w:rsid w:val="00A813A2"/>
    <w:rsid w:val="00A82B26"/>
    <w:rsid w:val="00A87411"/>
    <w:rsid w:val="00A87E41"/>
    <w:rsid w:val="00A9530A"/>
    <w:rsid w:val="00A955F4"/>
    <w:rsid w:val="00A97821"/>
    <w:rsid w:val="00AA398E"/>
    <w:rsid w:val="00AA5F92"/>
    <w:rsid w:val="00AA7BEC"/>
    <w:rsid w:val="00AB0852"/>
    <w:rsid w:val="00AB0C74"/>
    <w:rsid w:val="00AB0DBE"/>
    <w:rsid w:val="00AB4133"/>
    <w:rsid w:val="00AB438F"/>
    <w:rsid w:val="00AB680D"/>
    <w:rsid w:val="00AB6D3C"/>
    <w:rsid w:val="00AC0B9C"/>
    <w:rsid w:val="00AC0C46"/>
    <w:rsid w:val="00AC0EFC"/>
    <w:rsid w:val="00AC17E3"/>
    <w:rsid w:val="00AC1871"/>
    <w:rsid w:val="00AC307F"/>
    <w:rsid w:val="00AC7686"/>
    <w:rsid w:val="00AD11FD"/>
    <w:rsid w:val="00AD1ABB"/>
    <w:rsid w:val="00AD1CC0"/>
    <w:rsid w:val="00AD4CDF"/>
    <w:rsid w:val="00AD6B19"/>
    <w:rsid w:val="00AE00DA"/>
    <w:rsid w:val="00AF12D5"/>
    <w:rsid w:val="00AF327F"/>
    <w:rsid w:val="00AF3EC5"/>
    <w:rsid w:val="00AF71E0"/>
    <w:rsid w:val="00B00757"/>
    <w:rsid w:val="00B022A9"/>
    <w:rsid w:val="00B04479"/>
    <w:rsid w:val="00B05314"/>
    <w:rsid w:val="00B057C0"/>
    <w:rsid w:val="00B106E9"/>
    <w:rsid w:val="00B13F03"/>
    <w:rsid w:val="00B14203"/>
    <w:rsid w:val="00B143AA"/>
    <w:rsid w:val="00B16817"/>
    <w:rsid w:val="00B17F3A"/>
    <w:rsid w:val="00B20215"/>
    <w:rsid w:val="00B20579"/>
    <w:rsid w:val="00B2541F"/>
    <w:rsid w:val="00B2590C"/>
    <w:rsid w:val="00B263BA"/>
    <w:rsid w:val="00B26809"/>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2E50"/>
    <w:rsid w:val="00B74F43"/>
    <w:rsid w:val="00B80391"/>
    <w:rsid w:val="00B817C0"/>
    <w:rsid w:val="00B81A6F"/>
    <w:rsid w:val="00B8414B"/>
    <w:rsid w:val="00B8539F"/>
    <w:rsid w:val="00B8693A"/>
    <w:rsid w:val="00B96D52"/>
    <w:rsid w:val="00BA4BDA"/>
    <w:rsid w:val="00BB1114"/>
    <w:rsid w:val="00BB1C60"/>
    <w:rsid w:val="00BB26D0"/>
    <w:rsid w:val="00BB32DC"/>
    <w:rsid w:val="00BB332F"/>
    <w:rsid w:val="00BB3942"/>
    <w:rsid w:val="00BB5C1E"/>
    <w:rsid w:val="00BB627F"/>
    <w:rsid w:val="00BB6584"/>
    <w:rsid w:val="00BC4476"/>
    <w:rsid w:val="00BD09CB"/>
    <w:rsid w:val="00BD6DA7"/>
    <w:rsid w:val="00BE20D8"/>
    <w:rsid w:val="00BE22D3"/>
    <w:rsid w:val="00BE3F4E"/>
    <w:rsid w:val="00BE5491"/>
    <w:rsid w:val="00BE7B43"/>
    <w:rsid w:val="00BE7ECE"/>
    <w:rsid w:val="00BF096C"/>
    <w:rsid w:val="00BF425C"/>
    <w:rsid w:val="00BF4583"/>
    <w:rsid w:val="00C002F1"/>
    <w:rsid w:val="00C037E1"/>
    <w:rsid w:val="00C03EF1"/>
    <w:rsid w:val="00C055D3"/>
    <w:rsid w:val="00C119D6"/>
    <w:rsid w:val="00C13132"/>
    <w:rsid w:val="00C21EA1"/>
    <w:rsid w:val="00C26E96"/>
    <w:rsid w:val="00C323E6"/>
    <w:rsid w:val="00C41C08"/>
    <w:rsid w:val="00C438C4"/>
    <w:rsid w:val="00C45268"/>
    <w:rsid w:val="00C4583D"/>
    <w:rsid w:val="00C46CAD"/>
    <w:rsid w:val="00C51662"/>
    <w:rsid w:val="00C56EA8"/>
    <w:rsid w:val="00C6051D"/>
    <w:rsid w:val="00C622B4"/>
    <w:rsid w:val="00C63EF6"/>
    <w:rsid w:val="00C6723B"/>
    <w:rsid w:val="00C71763"/>
    <w:rsid w:val="00C72C62"/>
    <w:rsid w:val="00C7799B"/>
    <w:rsid w:val="00C77B8F"/>
    <w:rsid w:val="00C81369"/>
    <w:rsid w:val="00C813D6"/>
    <w:rsid w:val="00C813DA"/>
    <w:rsid w:val="00C8267A"/>
    <w:rsid w:val="00C8426A"/>
    <w:rsid w:val="00C8457C"/>
    <w:rsid w:val="00C86741"/>
    <w:rsid w:val="00C8693B"/>
    <w:rsid w:val="00C90B04"/>
    <w:rsid w:val="00C92FAF"/>
    <w:rsid w:val="00C95AA7"/>
    <w:rsid w:val="00C96A05"/>
    <w:rsid w:val="00CA1F1D"/>
    <w:rsid w:val="00CA458D"/>
    <w:rsid w:val="00CA4B30"/>
    <w:rsid w:val="00CB5A3B"/>
    <w:rsid w:val="00CC2911"/>
    <w:rsid w:val="00CC524B"/>
    <w:rsid w:val="00CC59D8"/>
    <w:rsid w:val="00CD0192"/>
    <w:rsid w:val="00CD7587"/>
    <w:rsid w:val="00CE642C"/>
    <w:rsid w:val="00CE6CA4"/>
    <w:rsid w:val="00CE7DC9"/>
    <w:rsid w:val="00CF0C8E"/>
    <w:rsid w:val="00CF26E9"/>
    <w:rsid w:val="00CF2B80"/>
    <w:rsid w:val="00CF2E04"/>
    <w:rsid w:val="00CF7D8E"/>
    <w:rsid w:val="00D045E1"/>
    <w:rsid w:val="00D05162"/>
    <w:rsid w:val="00D07190"/>
    <w:rsid w:val="00D16061"/>
    <w:rsid w:val="00D204B8"/>
    <w:rsid w:val="00D21BFA"/>
    <w:rsid w:val="00D2325C"/>
    <w:rsid w:val="00D2334A"/>
    <w:rsid w:val="00D24201"/>
    <w:rsid w:val="00D25C7B"/>
    <w:rsid w:val="00D2698E"/>
    <w:rsid w:val="00D33690"/>
    <w:rsid w:val="00D34F1B"/>
    <w:rsid w:val="00D356BA"/>
    <w:rsid w:val="00D35D5A"/>
    <w:rsid w:val="00D36DBD"/>
    <w:rsid w:val="00D36E98"/>
    <w:rsid w:val="00D40411"/>
    <w:rsid w:val="00D42861"/>
    <w:rsid w:val="00D44098"/>
    <w:rsid w:val="00D4478E"/>
    <w:rsid w:val="00D470BA"/>
    <w:rsid w:val="00D51397"/>
    <w:rsid w:val="00D51F1A"/>
    <w:rsid w:val="00D534C1"/>
    <w:rsid w:val="00D55E3E"/>
    <w:rsid w:val="00D57BB2"/>
    <w:rsid w:val="00D6269D"/>
    <w:rsid w:val="00D62CCA"/>
    <w:rsid w:val="00D718B4"/>
    <w:rsid w:val="00D73188"/>
    <w:rsid w:val="00D8140B"/>
    <w:rsid w:val="00D827E8"/>
    <w:rsid w:val="00D82A1B"/>
    <w:rsid w:val="00D82B17"/>
    <w:rsid w:val="00D85871"/>
    <w:rsid w:val="00D86236"/>
    <w:rsid w:val="00D86DF1"/>
    <w:rsid w:val="00D90B92"/>
    <w:rsid w:val="00D919B5"/>
    <w:rsid w:val="00DA13F4"/>
    <w:rsid w:val="00DA274C"/>
    <w:rsid w:val="00DA2F7B"/>
    <w:rsid w:val="00DA782A"/>
    <w:rsid w:val="00DB06C9"/>
    <w:rsid w:val="00DB3F5E"/>
    <w:rsid w:val="00DB4D9C"/>
    <w:rsid w:val="00DB59D0"/>
    <w:rsid w:val="00DB68C0"/>
    <w:rsid w:val="00DB76FD"/>
    <w:rsid w:val="00DC30E7"/>
    <w:rsid w:val="00DC42B2"/>
    <w:rsid w:val="00DD2802"/>
    <w:rsid w:val="00DD75A4"/>
    <w:rsid w:val="00DD769E"/>
    <w:rsid w:val="00DE13EA"/>
    <w:rsid w:val="00DE4C44"/>
    <w:rsid w:val="00DE78A0"/>
    <w:rsid w:val="00DF1E74"/>
    <w:rsid w:val="00E00AE9"/>
    <w:rsid w:val="00E023EE"/>
    <w:rsid w:val="00E04166"/>
    <w:rsid w:val="00E06636"/>
    <w:rsid w:val="00E11617"/>
    <w:rsid w:val="00E11EE8"/>
    <w:rsid w:val="00E14561"/>
    <w:rsid w:val="00E15E62"/>
    <w:rsid w:val="00E17B49"/>
    <w:rsid w:val="00E206A8"/>
    <w:rsid w:val="00E24B76"/>
    <w:rsid w:val="00E27026"/>
    <w:rsid w:val="00E33B3A"/>
    <w:rsid w:val="00E34A3E"/>
    <w:rsid w:val="00E34C57"/>
    <w:rsid w:val="00E36B2A"/>
    <w:rsid w:val="00E4280D"/>
    <w:rsid w:val="00E4282B"/>
    <w:rsid w:val="00E514D5"/>
    <w:rsid w:val="00E526F4"/>
    <w:rsid w:val="00E5407A"/>
    <w:rsid w:val="00E547C0"/>
    <w:rsid w:val="00E55C26"/>
    <w:rsid w:val="00E56DA6"/>
    <w:rsid w:val="00E56F4F"/>
    <w:rsid w:val="00E607F2"/>
    <w:rsid w:val="00E61EB4"/>
    <w:rsid w:val="00E62139"/>
    <w:rsid w:val="00E67940"/>
    <w:rsid w:val="00E67A4E"/>
    <w:rsid w:val="00E70542"/>
    <w:rsid w:val="00E71D4B"/>
    <w:rsid w:val="00E76EB9"/>
    <w:rsid w:val="00E778AB"/>
    <w:rsid w:val="00E8154F"/>
    <w:rsid w:val="00E81CB3"/>
    <w:rsid w:val="00E83D4B"/>
    <w:rsid w:val="00E84EED"/>
    <w:rsid w:val="00E87332"/>
    <w:rsid w:val="00E91403"/>
    <w:rsid w:val="00E9187C"/>
    <w:rsid w:val="00E92930"/>
    <w:rsid w:val="00E92EDF"/>
    <w:rsid w:val="00E95617"/>
    <w:rsid w:val="00E9615B"/>
    <w:rsid w:val="00EA0ED1"/>
    <w:rsid w:val="00EA7ED8"/>
    <w:rsid w:val="00EB165C"/>
    <w:rsid w:val="00EB4295"/>
    <w:rsid w:val="00EB4621"/>
    <w:rsid w:val="00EB5722"/>
    <w:rsid w:val="00EB6E56"/>
    <w:rsid w:val="00EC2901"/>
    <w:rsid w:val="00EC3989"/>
    <w:rsid w:val="00EC3CF4"/>
    <w:rsid w:val="00EC4A9B"/>
    <w:rsid w:val="00ED0B08"/>
    <w:rsid w:val="00ED104A"/>
    <w:rsid w:val="00ED23E8"/>
    <w:rsid w:val="00ED32EA"/>
    <w:rsid w:val="00ED38C7"/>
    <w:rsid w:val="00ED59F6"/>
    <w:rsid w:val="00ED7803"/>
    <w:rsid w:val="00ED7C7F"/>
    <w:rsid w:val="00EE0F16"/>
    <w:rsid w:val="00EE27E2"/>
    <w:rsid w:val="00EF0873"/>
    <w:rsid w:val="00EF08C9"/>
    <w:rsid w:val="00EF2040"/>
    <w:rsid w:val="00EF2297"/>
    <w:rsid w:val="00EF5665"/>
    <w:rsid w:val="00F00FAB"/>
    <w:rsid w:val="00F01A22"/>
    <w:rsid w:val="00F0368A"/>
    <w:rsid w:val="00F03C7E"/>
    <w:rsid w:val="00F053E6"/>
    <w:rsid w:val="00F06902"/>
    <w:rsid w:val="00F10360"/>
    <w:rsid w:val="00F13CFE"/>
    <w:rsid w:val="00F15560"/>
    <w:rsid w:val="00F164AA"/>
    <w:rsid w:val="00F20A5E"/>
    <w:rsid w:val="00F272EF"/>
    <w:rsid w:val="00F30DE3"/>
    <w:rsid w:val="00F317CF"/>
    <w:rsid w:val="00F33386"/>
    <w:rsid w:val="00F3540B"/>
    <w:rsid w:val="00F50C75"/>
    <w:rsid w:val="00F530A0"/>
    <w:rsid w:val="00F5360E"/>
    <w:rsid w:val="00F5488D"/>
    <w:rsid w:val="00F553C1"/>
    <w:rsid w:val="00F56189"/>
    <w:rsid w:val="00F57CBB"/>
    <w:rsid w:val="00F6159D"/>
    <w:rsid w:val="00F62706"/>
    <w:rsid w:val="00F6422F"/>
    <w:rsid w:val="00F65683"/>
    <w:rsid w:val="00F70B64"/>
    <w:rsid w:val="00F71859"/>
    <w:rsid w:val="00F76949"/>
    <w:rsid w:val="00F80213"/>
    <w:rsid w:val="00F8241A"/>
    <w:rsid w:val="00F8439E"/>
    <w:rsid w:val="00F84930"/>
    <w:rsid w:val="00F904D8"/>
    <w:rsid w:val="00F965A7"/>
    <w:rsid w:val="00FA195D"/>
    <w:rsid w:val="00FA4BBF"/>
    <w:rsid w:val="00FA5523"/>
    <w:rsid w:val="00FA73F3"/>
    <w:rsid w:val="00FB09ED"/>
    <w:rsid w:val="00FB11CB"/>
    <w:rsid w:val="00FB23B1"/>
    <w:rsid w:val="00FB39B7"/>
    <w:rsid w:val="00FB3AEF"/>
    <w:rsid w:val="00FB7360"/>
    <w:rsid w:val="00FC031F"/>
    <w:rsid w:val="00FC1689"/>
    <w:rsid w:val="00FC1DF6"/>
    <w:rsid w:val="00FC23E2"/>
    <w:rsid w:val="00FC411D"/>
    <w:rsid w:val="00FC6222"/>
    <w:rsid w:val="00FD0769"/>
    <w:rsid w:val="00FD0FA8"/>
    <w:rsid w:val="00FD34D0"/>
    <w:rsid w:val="00FD67A1"/>
    <w:rsid w:val="00FE6E18"/>
    <w:rsid w:val="00FE6E28"/>
    <w:rsid w:val="00FE6F43"/>
    <w:rsid w:val="00FF2217"/>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67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285865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14945851">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1093964">
      <w:bodyDiv w:val="1"/>
      <w:marLeft w:val="0"/>
      <w:marRight w:val="0"/>
      <w:marTop w:val="0"/>
      <w:marBottom w:val="0"/>
      <w:divBdr>
        <w:top w:val="none" w:sz="0" w:space="0" w:color="auto"/>
        <w:left w:val="none" w:sz="0" w:space="0" w:color="auto"/>
        <w:bottom w:val="none" w:sz="0" w:space="0" w:color="auto"/>
        <w:right w:val="none" w:sz="0" w:space="0" w:color="auto"/>
      </w:divBdr>
      <w:divsChild>
        <w:div w:id="682560633">
          <w:marLeft w:val="547"/>
          <w:marRight w:val="0"/>
          <w:marTop w:val="200"/>
          <w:marBottom w:val="0"/>
          <w:divBdr>
            <w:top w:val="none" w:sz="0" w:space="0" w:color="auto"/>
            <w:left w:val="none" w:sz="0" w:space="0" w:color="auto"/>
            <w:bottom w:val="none" w:sz="0" w:space="0" w:color="auto"/>
            <w:right w:val="none" w:sz="0" w:space="0" w:color="auto"/>
          </w:divBdr>
        </w:div>
        <w:div w:id="1994983290">
          <w:marLeft w:val="547"/>
          <w:marRight w:val="0"/>
          <w:marTop w:val="200"/>
          <w:marBottom w:val="0"/>
          <w:divBdr>
            <w:top w:val="none" w:sz="0" w:space="0" w:color="auto"/>
            <w:left w:val="none" w:sz="0" w:space="0" w:color="auto"/>
            <w:bottom w:val="none" w:sz="0" w:space="0" w:color="auto"/>
            <w:right w:val="none" w:sz="0" w:space="0" w:color="auto"/>
          </w:divBdr>
        </w:div>
        <w:div w:id="913708300">
          <w:marLeft w:val="547"/>
          <w:marRight w:val="0"/>
          <w:marTop w:val="200"/>
          <w:marBottom w:val="0"/>
          <w:divBdr>
            <w:top w:val="none" w:sz="0" w:space="0" w:color="auto"/>
            <w:left w:val="none" w:sz="0" w:space="0" w:color="auto"/>
            <w:bottom w:val="none" w:sz="0" w:space="0" w:color="auto"/>
            <w:right w:val="none" w:sz="0" w:space="0" w:color="auto"/>
          </w:divBdr>
        </w:div>
      </w:divsChild>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ltitran.com/" TargetMode="External"/><Relationship Id="rId18" Type="http://schemas.openxmlformats.org/officeDocument/2006/relationships/hyperlink" Target="https://www.alba-translating.ru/ru/tag/2022-02-23-19-14-36.html" TargetMode="External"/><Relationship Id="rId2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hyperlink" Target="http://elibrary.kaznu.kz/ru"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dictionary.cambridge.org"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www.oxfordlearnersdictionaries.com/" TargetMode="External"/><Relationship Id="rId20" Type="http://schemas.openxmlformats.org/officeDocument/2006/relationships/hyperlink" Target="http://www.trworkshop.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library.wiley.com/"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www.ozdic.com"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hyperlink" Target="mailto:a.alipbayeva@gmail.com" TargetMode="External"/><Relationship Id="rId10" Type="http://schemas.openxmlformats.org/officeDocument/2006/relationships/hyperlink" Target="https://read.kz/book/show/3213.pdf" TargetMode="External"/><Relationship Id="rId19" Type="http://schemas.openxmlformats.org/officeDocument/2006/relationships/hyperlink" Target="http://www.trworkshop.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gvolive.com/en-us" TargetMode="External"/><Relationship Id="rId22" Type="http://schemas.openxmlformats.org/officeDocument/2006/relationships/hyperlink" Target="https://univer.kaznu.kz/Content/instructions/%D0%90%D0%BA%D0%B0%D0%B4%D0%B5%D0%BC%D0%B8%D1%87%D0%B5%D1%81%D0%BA%D0%B0%D1%8F%20%D0%BF%D0%BE%D0%BB%D0%B8%D1%82%D0%B8%D0%BA%D0%B0.pdf" TargetMode="External"/><Relationship Id="rId2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Айымгүл Өтепова</cp:lastModifiedBy>
  <cp:revision>114</cp:revision>
  <cp:lastPrinted>2023-06-26T06:39:00Z</cp:lastPrinted>
  <dcterms:created xsi:type="dcterms:W3CDTF">2024-01-15T13:42:00Z</dcterms:created>
  <dcterms:modified xsi:type="dcterms:W3CDTF">2024-01-17T11:15:00Z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